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70B9D" w:rsidRPr="006C6280" w:rsidP="006C6280" w14:paraId="1D44D643" w14:textId="4D6B89A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6280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D027C7" w:rsidRPr="004B6619" w:rsidP="004B6619" w14:paraId="714CB9FE" w14:textId="6968BA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6619">
        <w:rPr>
          <w:rFonts w:ascii="Times New Roman" w:hAnsi="Times New Roman" w:cs="Times New Roman"/>
          <w:sz w:val="24"/>
          <w:szCs w:val="24"/>
        </w:rPr>
        <w:t xml:space="preserve">The </w:t>
      </w:r>
      <w:r w:rsidRPr="004B6619" w:rsidR="00D1131B">
        <w:rPr>
          <w:rFonts w:ascii="Times New Roman" w:hAnsi="Times New Roman" w:cs="Times New Roman"/>
          <w:sz w:val="24"/>
          <w:szCs w:val="24"/>
        </w:rPr>
        <w:t xml:space="preserve">current </w:t>
      </w:r>
      <w:r w:rsidRPr="004B6619" w:rsidR="00F728F1">
        <w:rPr>
          <w:rFonts w:ascii="Times New Roman" w:hAnsi="Times New Roman" w:cs="Times New Roman"/>
          <w:sz w:val="24"/>
          <w:szCs w:val="24"/>
        </w:rPr>
        <w:t xml:space="preserve">administration policies </w:t>
      </w:r>
      <w:r w:rsidRPr="004B6619" w:rsidR="00DB5E52">
        <w:rPr>
          <w:rFonts w:ascii="Times New Roman" w:hAnsi="Times New Roman" w:cs="Times New Roman"/>
          <w:sz w:val="24"/>
          <w:szCs w:val="24"/>
        </w:rPr>
        <w:t xml:space="preserve">and actions have </w:t>
      </w:r>
      <w:r w:rsidRPr="004B6619" w:rsidR="0037257A">
        <w:rPr>
          <w:rFonts w:ascii="Times New Roman" w:hAnsi="Times New Roman" w:cs="Times New Roman"/>
          <w:sz w:val="24"/>
          <w:szCs w:val="24"/>
        </w:rPr>
        <w:t>resulted in increased</w:t>
      </w:r>
      <w:r w:rsidRPr="004B6619" w:rsidR="000B5858">
        <w:rPr>
          <w:rFonts w:ascii="Times New Roman" w:hAnsi="Times New Roman" w:cs="Times New Roman"/>
          <w:sz w:val="24"/>
          <w:szCs w:val="24"/>
        </w:rPr>
        <w:t xml:space="preserve"> changes in the </w:t>
      </w:r>
      <w:r w:rsidRPr="004B6619" w:rsidR="00D078A0">
        <w:rPr>
          <w:rFonts w:ascii="Times New Roman" w:hAnsi="Times New Roman" w:cs="Times New Roman"/>
          <w:sz w:val="24"/>
          <w:szCs w:val="24"/>
        </w:rPr>
        <w:t xml:space="preserve">reputation of the </w:t>
      </w:r>
      <w:r w:rsidRPr="004B6619" w:rsidR="007D20C6">
        <w:rPr>
          <w:rFonts w:ascii="Times New Roman" w:hAnsi="Times New Roman" w:cs="Times New Roman"/>
          <w:sz w:val="24"/>
          <w:szCs w:val="24"/>
        </w:rPr>
        <w:t>United</w:t>
      </w:r>
      <w:bookmarkStart w:id="0" w:name="_GoBack"/>
      <w:bookmarkEnd w:id="0"/>
      <w:r w:rsidRPr="004B6619" w:rsidR="007D20C6">
        <w:rPr>
          <w:rFonts w:ascii="Times New Roman" w:hAnsi="Times New Roman" w:cs="Times New Roman"/>
          <w:sz w:val="24"/>
          <w:szCs w:val="24"/>
        </w:rPr>
        <w:t xml:space="preserve"> States </w:t>
      </w:r>
      <w:r w:rsidRPr="004B6619" w:rsidR="0097159E">
        <w:rPr>
          <w:rFonts w:ascii="Times New Roman" w:hAnsi="Times New Roman" w:cs="Times New Roman"/>
          <w:sz w:val="24"/>
          <w:szCs w:val="24"/>
        </w:rPr>
        <w:t xml:space="preserve">companies. </w:t>
      </w:r>
      <w:r w:rsidRPr="004B6619" w:rsidR="00DC2948">
        <w:rPr>
          <w:rFonts w:ascii="Times New Roman" w:hAnsi="Times New Roman" w:cs="Times New Roman"/>
          <w:sz w:val="24"/>
          <w:szCs w:val="24"/>
        </w:rPr>
        <w:t xml:space="preserve">While the implementation of tariffs </w:t>
      </w:r>
      <w:r w:rsidRPr="004B6619" w:rsidR="0070569B">
        <w:rPr>
          <w:rFonts w:ascii="Times New Roman" w:hAnsi="Times New Roman" w:cs="Times New Roman"/>
          <w:sz w:val="24"/>
          <w:szCs w:val="24"/>
        </w:rPr>
        <w:t>is</w:t>
      </w:r>
      <w:r w:rsidRPr="004B6619" w:rsidR="00A3486E">
        <w:rPr>
          <w:rFonts w:ascii="Times New Roman" w:hAnsi="Times New Roman" w:cs="Times New Roman"/>
          <w:sz w:val="24"/>
          <w:szCs w:val="24"/>
        </w:rPr>
        <w:t xml:space="preserve"> ai</w:t>
      </w:r>
      <w:r w:rsidRPr="004B6619" w:rsidR="00660968">
        <w:rPr>
          <w:rFonts w:ascii="Times New Roman" w:hAnsi="Times New Roman" w:cs="Times New Roman"/>
          <w:sz w:val="24"/>
          <w:szCs w:val="24"/>
        </w:rPr>
        <w:t xml:space="preserve">med to </w:t>
      </w:r>
      <w:r w:rsidRPr="004B6619" w:rsidR="00015176">
        <w:rPr>
          <w:rFonts w:ascii="Times New Roman" w:hAnsi="Times New Roman" w:cs="Times New Roman"/>
          <w:sz w:val="24"/>
          <w:szCs w:val="24"/>
        </w:rPr>
        <w:t xml:space="preserve">protect the </w:t>
      </w:r>
      <w:r w:rsidRPr="004B6619" w:rsidR="001856C0">
        <w:rPr>
          <w:rFonts w:ascii="Times New Roman" w:hAnsi="Times New Roman" w:cs="Times New Roman"/>
          <w:sz w:val="24"/>
          <w:szCs w:val="24"/>
        </w:rPr>
        <w:t xml:space="preserve">local industries and companies </w:t>
      </w:r>
      <w:r w:rsidRPr="004B6619" w:rsidR="00566B7B">
        <w:rPr>
          <w:rFonts w:ascii="Times New Roman" w:hAnsi="Times New Roman" w:cs="Times New Roman"/>
          <w:sz w:val="24"/>
          <w:szCs w:val="24"/>
        </w:rPr>
        <w:t xml:space="preserve">in </w:t>
      </w:r>
      <w:r w:rsidRPr="004B6619" w:rsidR="0011395B">
        <w:rPr>
          <w:rFonts w:ascii="Times New Roman" w:hAnsi="Times New Roman" w:cs="Times New Roman"/>
          <w:sz w:val="24"/>
          <w:szCs w:val="24"/>
        </w:rPr>
        <w:t>the United States</w:t>
      </w:r>
      <w:r w:rsidRPr="004B6619" w:rsidR="00C5283F">
        <w:rPr>
          <w:rFonts w:ascii="Times New Roman" w:hAnsi="Times New Roman" w:cs="Times New Roman"/>
          <w:sz w:val="24"/>
          <w:szCs w:val="24"/>
        </w:rPr>
        <w:t xml:space="preserve"> to deal with the increased competition from </w:t>
      </w:r>
      <w:r w:rsidRPr="004B6619" w:rsidR="00254329">
        <w:rPr>
          <w:rFonts w:ascii="Times New Roman" w:hAnsi="Times New Roman" w:cs="Times New Roman"/>
          <w:sz w:val="24"/>
          <w:szCs w:val="24"/>
        </w:rPr>
        <w:t>imported goods</w:t>
      </w:r>
      <w:r w:rsidRPr="004B6619" w:rsidR="0031015A">
        <w:rPr>
          <w:rFonts w:ascii="Times New Roman" w:hAnsi="Times New Roman" w:cs="Times New Roman"/>
          <w:sz w:val="24"/>
          <w:szCs w:val="24"/>
        </w:rPr>
        <w:t>.</w:t>
      </w:r>
      <w:r w:rsidRPr="004B6619" w:rsidR="00554603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4B6619" w:rsidR="009D7D19">
        <w:rPr>
          <w:rFonts w:ascii="Times New Roman" w:hAnsi="Times New Roman" w:cs="Times New Roman"/>
          <w:sz w:val="24"/>
          <w:szCs w:val="24"/>
        </w:rPr>
        <w:t xml:space="preserve">there have been increased </w:t>
      </w:r>
      <w:r w:rsidRPr="004B6619" w:rsidR="00957DC6">
        <w:rPr>
          <w:rFonts w:ascii="Times New Roman" w:hAnsi="Times New Roman" w:cs="Times New Roman"/>
          <w:sz w:val="24"/>
          <w:szCs w:val="24"/>
        </w:rPr>
        <w:t xml:space="preserve">economic pressures </w:t>
      </w:r>
      <w:r w:rsidRPr="004B6619" w:rsidR="00137B5B">
        <w:rPr>
          <w:rFonts w:ascii="Times New Roman" w:hAnsi="Times New Roman" w:cs="Times New Roman"/>
          <w:sz w:val="24"/>
          <w:szCs w:val="24"/>
        </w:rPr>
        <w:t xml:space="preserve">that come from </w:t>
      </w:r>
      <w:r w:rsidRPr="004B6619" w:rsidR="00F320B2">
        <w:rPr>
          <w:rFonts w:ascii="Times New Roman" w:hAnsi="Times New Roman" w:cs="Times New Roman"/>
          <w:sz w:val="24"/>
          <w:szCs w:val="24"/>
        </w:rPr>
        <w:t>tr</w:t>
      </w:r>
      <w:r w:rsidRPr="004B6619" w:rsidR="00BF37BC">
        <w:rPr>
          <w:rFonts w:ascii="Times New Roman" w:hAnsi="Times New Roman" w:cs="Times New Roman"/>
          <w:sz w:val="24"/>
          <w:szCs w:val="24"/>
        </w:rPr>
        <w:t>a</w:t>
      </w:r>
      <w:r w:rsidRPr="004B6619" w:rsidR="00F320B2">
        <w:rPr>
          <w:rFonts w:ascii="Times New Roman" w:hAnsi="Times New Roman" w:cs="Times New Roman"/>
          <w:sz w:val="24"/>
          <w:szCs w:val="24"/>
        </w:rPr>
        <w:t>de issue</w:t>
      </w:r>
      <w:r w:rsidRPr="004B6619" w:rsidR="00991980">
        <w:rPr>
          <w:rFonts w:ascii="Times New Roman" w:hAnsi="Times New Roman" w:cs="Times New Roman"/>
          <w:sz w:val="24"/>
          <w:szCs w:val="24"/>
        </w:rPr>
        <w:t xml:space="preserve">s such as </w:t>
      </w:r>
      <w:r w:rsidRPr="004B6619" w:rsidR="00C641C9">
        <w:rPr>
          <w:rFonts w:ascii="Times New Roman" w:hAnsi="Times New Roman" w:cs="Times New Roman"/>
          <w:sz w:val="24"/>
          <w:szCs w:val="24"/>
        </w:rPr>
        <w:t xml:space="preserve">the </w:t>
      </w:r>
      <w:r w:rsidRPr="004B6619" w:rsidR="004C4169">
        <w:rPr>
          <w:rFonts w:ascii="Times New Roman" w:hAnsi="Times New Roman" w:cs="Times New Roman"/>
          <w:sz w:val="24"/>
          <w:szCs w:val="24"/>
        </w:rPr>
        <w:t>hefty</w:t>
      </w:r>
      <w:r w:rsidRPr="004B6619" w:rsidR="00C641C9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4C4169">
        <w:rPr>
          <w:rFonts w:ascii="Times New Roman" w:hAnsi="Times New Roman" w:cs="Times New Roman"/>
          <w:sz w:val="24"/>
          <w:szCs w:val="24"/>
        </w:rPr>
        <w:t xml:space="preserve">and </w:t>
      </w:r>
      <w:r w:rsidRPr="004B6619" w:rsidR="003029FA">
        <w:rPr>
          <w:rFonts w:ascii="Times New Roman" w:hAnsi="Times New Roman" w:cs="Times New Roman"/>
          <w:sz w:val="24"/>
          <w:szCs w:val="24"/>
        </w:rPr>
        <w:t>obstinate balance</w:t>
      </w:r>
      <w:r w:rsidRPr="004B6619" w:rsidR="00102AE5">
        <w:rPr>
          <w:rFonts w:ascii="Times New Roman" w:hAnsi="Times New Roman" w:cs="Times New Roman"/>
          <w:sz w:val="24"/>
          <w:szCs w:val="24"/>
        </w:rPr>
        <w:t xml:space="preserve"> of trade deficits </w:t>
      </w:r>
      <w:r w:rsidRPr="004B6619" w:rsidR="008F3736">
        <w:rPr>
          <w:rFonts w:ascii="Times New Roman" w:hAnsi="Times New Roman" w:cs="Times New Roman"/>
          <w:sz w:val="24"/>
          <w:szCs w:val="24"/>
        </w:rPr>
        <w:t xml:space="preserve">between the United States and </w:t>
      </w:r>
      <w:r w:rsidRPr="004B6619" w:rsidR="00D50FD1">
        <w:rPr>
          <w:rFonts w:ascii="Times New Roman" w:hAnsi="Times New Roman" w:cs="Times New Roman"/>
          <w:sz w:val="24"/>
          <w:szCs w:val="24"/>
        </w:rPr>
        <w:t>China</w:t>
      </w:r>
      <w:r w:rsidRPr="004B6619" w:rsidR="00D14AC0">
        <w:rPr>
          <w:rFonts w:ascii="Times New Roman" w:hAnsi="Times New Roman" w:cs="Times New Roman"/>
          <w:sz w:val="24"/>
          <w:szCs w:val="24"/>
        </w:rPr>
        <w:t xml:space="preserve">, the </w:t>
      </w:r>
      <w:r w:rsidRPr="004B6619" w:rsidR="00CF22E8">
        <w:rPr>
          <w:rFonts w:ascii="Times New Roman" w:hAnsi="Times New Roman" w:cs="Times New Roman"/>
          <w:sz w:val="24"/>
          <w:szCs w:val="24"/>
        </w:rPr>
        <w:t>stiff</w:t>
      </w:r>
      <w:r w:rsidRPr="004B6619" w:rsidR="00B502B9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EA511E">
        <w:rPr>
          <w:rFonts w:ascii="Times New Roman" w:hAnsi="Times New Roman" w:cs="Times New Roman"/>
          <w:sz w:val="24"/>
          <w:szCs w:val="24"/>
        </w:rPr>
        <w:t xml:space="preserve">situations experienced </w:t>
      </w:r>
      <w:r w:rsidRPr="004B6619" w:rsidR="003D5BC0">
        <w:rPr>
          <w:rFonts w:ascii="Times New Roman" w:hAnsi="Times New Roman" w:cs="Times New Roman"/>
          <w:sz w:val="24"/>
          <w:szCs w:val="24"/>
        </w:rPr>
        <w:t xml:space="preserve">by the majority of the companies and </w:t>
      </w:r>
      <w:r w:rsidRPr="004B6619" w:rsidR="006473F1">
        <w:rPr>
          <w:rFonts w:ascii="Times New Roman" w:hAnsi="Times New Roman" w:cs="Times New Roman"/>
          <w:sz w:val="24"/>
          <w:szCs w:val="24"/>
        </w:rPr>
        <w:t>deliberate</w:t>
      </w:r>
      <w:r w:rsidRPr="004B6619" w:rsidR="00A32410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2C1290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Pr="004B6619" w:rsidR="005E7C7A">
        <w:rPr>
          <w:rFonts w:ascii="Times New Roman" w:hAnsi="Times New Roman" w:cs="Times New Roman"/>
          <w:sz w:val="24"/>
          <w:szCs w:val="24"/>
        </w:rPr>
        <w:t xml:space="preserve">several </w:t>
      </w:r>
      <w:r w:rsidRPr="004B6619" w:rsidR="00965178">
        <w:rPr>
          <w:rFonts w:ascii="Times New Roman" w:hAnsi="Times New Roman" w:cs="Times New Roman"/>
          <w:sz w:val="24"/>
          <w:szCs w:val="24"/>
        </w:rPr>
        <w:t xml:space="preserve">foreign </w:t>
      </w:r>
      <w:r w:rsidRPr="004B6619" w:rsidR="00E3349B">
        <w:rPr>
          <w:rFonts w:ascii="Times New Roman" w:hAnsi="Times New Roman" w:cs="Times New Roman"/>
          <w:sz w:val="24"/>
          <w:szCs w:val="24"/>
        </w:rPr>
        <w:t>countries.</w:t>
      </w:r>
      <w:r w:rsidRPr="004B6619" w:rsidR="00AC5195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4B6619" w:rsidR="00D56811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4B6619" w:rsidR="003B3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Barattieri et al. (2018)</w:t>
      </w:r>
      <w:r w:rsidRPr="004B6619" w:rsidR="007572AE">
        <w:rPr>
          <w:rFonts w:ascii="Times New Roman" w:hAnsi="Times New Roman" w:cs="Times New Roman"/>
          <w:sz w:val="24"/>
          <w:szCs w:val="24"/>
        </w:rPr>
        <w:t xml:space="preserve">, </w:t>
      </w:r>
      <w:r w:rsidRPr="004B6619" w:rsidR="007610E7">
        <w:rPr>
          <w:rFonts w:ascii="Times New Roman" w:hAnsi="Times New Roman" w:cs="Times New Roman"/>
          <w:sz w:val="24"/>
          <w:szCs w:val="24"/>
        </w:rPr>
        <w:t xml:space="preserve">the </w:t>
      </w:r>
      <w:r w:rsidRPr="004B6619" w:rsidR="005F60A0">
        <w:rPr>
          <w:rFonts w:ascii="Times New Roman" w:hAnsi="Times New Roman" w:cs="Times New Roman"/>
          <w:sz w:val="24"/>
          <w:szCs w:val="24"/>
        </w:rPr>
        <w:t xml:space="preserve">policies and </w:t>
      </w:r>
      <w:r w:rsidRPr="004B6619" w:rsidR="00310396">
        <w:rPr>
          <w:rFonts w:ascii="Times New Roman" w:hAnsi="Times New Roman" w:cs="Times New Roman"/>
          <w:sz w:val="24"/>
          <w:szCs w:val="24"/>
        </w:rPr>
        <w:t xml:space="preserve">actions </w:t>
      </w:r>
      <w:r w:rsidRPr="004B6619" w:rsidR="00C139F7">
        <w:rPr>
          <w:rFonts w:ascii="Times New Roman" w:hAnsi="Times New Roman" w:cs="Times New Roman"/>
          <w:sz w:val="24"/>
          <w:szCs w:val="24"/>
        </w:rPr>
        <w:t xml:space="preserve">imposed </w:t>
      </w:r>
      <w:r w:rsidRPr="004B6619" w:rsidR="004925E7">
        <w:rPr>
          <w:rFonts w:ascii="Times New Roman" w:hAnsi="Times New Roman" w:cs="Times New Roman"/>
          <w:sz w:val="24"/>
          <w:szCs w:val="24"/>
        </w:rPr>
        <w:t xml:space="preserve">will result in </w:t>
      </w:r>
      <w:r w:rsidRPr="004B6619" w:rsidR="00133E0A">
        <w:rPr>
          <w:rFonts w:ascii="Times New Roman" w:hAnsi="Times New Roman" w:cs="Times New Roman"/>
          <w:sz w:val="24"/>
          <w:szCs w:val="24"/>
        </w:rPr>
        <w:t xml:space="preserve">a reduction in </w:t>
      </w:r>
      <w:r w:rsidRPr="004B6619" w:rsidR="008A6823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4B6619" w:rsidR="003029FA">
        <w:rPr>
          <w:rFonts w:ascii="Times New Roman" w:hAnsi="Times New Roman" w:cs="Times New Roman"/>
          <w:sz w:val="24"/>
          <w:szCs w:val="24"/>
        </w:rPr>
        <w:t>welfare</w:t>
      </w:r>
      <w:r w:rsidRPr="004B6619" w:rsidR="008A6823">
        <w:rPr>
          <w:rFonts w:ascii="Times New Roman" w:hAnsi="Times New Roman" w:cs="Times New Roman"/>
          <w:sz w:val="24"/>
          <w:szCs w:val="24"/>
        </w:rPr>
        <w:t>.</w:t>
      </w:r>
      <w:r w:rsidRPr="004B6619" w:rsidR="003029FA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26314C">
        <w:rPr>
          <w:rFonts w:ascii="Times New Roman" w:hAnsi="Times New Roman" w:cs="Times New Roman"/>
          <w:sz w:val="24"/>
          <w:szCs w:val="24"/>
        </w:rPr>
        <w:t xml:space="preserve">While China </w:t>
      </w:r>
      <w:r w:rsidRPr="004B6619" w:rsidR="00D22617">
        <w:rPr>
          <w:rFonts w:ascii="Times New Roman" w:hAnsi="Times New Roman" w:cs="Times New Roman"/>
          <w:sz w:val="24"/>
          <w:szCs w:val="24"/>
        </w:rPr>
        <w:t xml:space="preserve">has expanded </w:t>
      </w:r>
      <w:r w:rsidRPr="004B6619" w:rsidR="007E3FE8">
        <w:rPr>
          <w:rFonts w:ascii="Times New Roman" w:hAnsi="Times New Roman" w:cs="Times New Roman"/>
          <w:sz w:val="24"/>
          <w:szCs w:val="24"/>
        </w:rPr>
        <w:t xml:space="preserve">its </w:t>
      </w:r>
      <w:r w:rsidRPr="004B6619" w:rsidR="00085FE8">
        <w:rPr>
          <w:rFonts w:ascii="Times New Roman" w:hAnsi="Times New Roman" w:cs="Times New Roman"/>
          <w:sz w:val="24"/>
          <w:szCs w:val="24"/>
        </w:rPr>
        <w:t xml:space="preserve">market share in the United States, </w:t>
      </w:r>
      <w:r w:rsidRPr="004B6619" w:rsidR="00F114DE">
        <w:rPr>
          <w:rFonts w:ascii="Times New Roman" w:hAnsi="Times New Roman" w:cs="Times New Roman"/>
          <w:sz w:val="24"/>
          <w:szCs w:val="24"/>
        </w:rPr>
        <w:t>the policies will be</w:t>
      </w:r>
      <w:r w:rsidRPr="004B6619" w:rsidR="00733382">
        <w:rPr>
          <w:rFonts w:ascii="Times New Roman" w:hAnsi="Times New Roman" w:cs="Times New Roman"/>
          <w:sz w:val="24"/>
          <w:szCs w:val="24"/>
        </w:rPr>
        <w:t xml:space="preserve"> of great </w:t>
      </w:r>
      <w:r w:rsidRPr="004B6619" w:rsidR="008111C6">
        <w:rPr>
          <w:rFonts w:ascii="Times New Roman" w:hAnsi="Times New Roman" w:cs="Times New Roman"/>
          <w:sz w:val="24"/>
          <w:szCs w:val="24"/>
        </w:rPr>
        <w:t xml:space="preserve">significance </w:t>
      </w:r>
      <w:r w:rsidRPr="004B6619" w:rsidR="00030E1F">
        <w:rPr>
          <w:rFonts w:ascii="Times New Roman" w:hAnsi="Times New Roman" w:cs="Times New Roman"/>
          <w:sz w:val="24"/>
          <w:szCs w:val="24"/>
        </w:rPr>
        <w:t>i</w:t>
      </w:r>
      <w:r w:rsidRPr="004B6619" w:rsidR="009A519F">
        <w:rPr>
          <w:rFonts w:ascii="Times New Roman" w:hAnsi="Times New Roman" w:cs="Times New Roman"/>
          <w:sz w:val="24"/>
          <w:szCs w:val="24"/>
        </w:rPr>
        <w:t xml:space="preserve">n </w:t>
      </w:r>
      <w:r w:rsidRPr="004B6619" w:rsidR="0026070D">
        <w:rPr>
          <w:rFonts w:ascii="Times New Roman" w:hAnsi="Times New Roman" w:cs="Times New Roman"/>
          <w:sz w:val="24"/>
          <w:szCs w:val="24"/>
        </w:rPr>
        <w:t xml:space="preserve">improving the </w:t>
      </w:r>
      <w:r w:rsidRPr="004B6619" w:rsidR="00463812">
        <w:rPr>
          <w:rFonts w:ascii="Times New Roman" w:hAnsi="Times New Roman" w:cs="Times New Roman"/>
          <w:sz w:val="24"/>
          <w:szCs w:val="24"/>
        </w:rPr>
        <w:t xml:space="preserve">local </w:t>
      </w:r>
      <w:r w:rsidRPr="004B6619" w:rsidR="007969D7">
        <w:rPr>
          <w:rFonts w:ascii="Times New Roman" w:hAnsi="Times New Roman" w:cs="Times New Roman"/>
          <w:sz w:val="24"/>
          <w:szCs w:val="24"/>
        </w:rPr>
        <w:t>companies’</w:t>
      </w:r>
      <w:r w:rsidRPr="004B6619" w:rsidR="00966065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7E7667">
        <w:rPr>
          <w:rFonts w:ascii="Times New Roman" w:hAnsi="Times New Roman" w:cs="Times New Roman"/>
          <w:sz w:val="24"/>
          <w:szCs w:val="24"/>
        </w:rPr>
        <w:t xml:space="preserve">market. </w:t>
      </w:r>
    </w:p>
    <w:p w:rsidR="00053604" w:rsidRPr="004B6619" w:rsidP="004B6619" w14:paraId="0AFC96E5" w14:textId="23E886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6619">
        <w:rPr>
          <w:rFonts w:ascii="Times New Roman" w:hAnsi="Times New Roman" w:cs="Times New Roman"/>
          <w:sz w:val="24"/>
          <w:szCs w:val="24"/>
        </w:rPr>
        <w:t xml:space="preserve">Puerto Rican </w:t>
      </w:r>
      <w:r w:rsidRPr="004B6619" w:rsidR="00E917B9">
        <w:rPr>
          <w:rFonts w:ascii="Times New Roman" w:hAnsi="Times New Roman" w:cs="Times New Roman"/>
          <w:sz w:val="24"/>
          <w:szCs w:val="24"/>
        </w:rPr>
        <w:t xml:space="preserve">companies have also been affected significantly </w:t>
      </w:r>
      <w:r w:rsidRPr="004B6619" w:rsidR="006E7155">
        <w:rPr>
          <w:rFonts w:ascii="Times New Roman" w:hAnsi="Times New Roman" w:cs="Times New Roman"/>
          <w:sz w:val="24"/>
          <w:szCs w:val="24"/>
        </w:rPr>
        <w:t>as they are unab</w:t>
      </w:r>
      <w:r w:rsidRPr="004B6619" w:rsidR="00B52654">
        <w:rPr>
          <w:rFonts w:ascii="Times New Roman" w:hAnsi="Times New Roman" w:cs="Times New Roman"/>
          <w:sz w:val="24"/>
          <w:szCs w:val="24"/>
        </w:rPr>
        <w:t>l</w:t>
      </w:r>
      <w:r w:rsidRPr="004B6619" w:rsidR="006E7155">
        <w:rPr>
          <w:rFonts w:ascii="Times New Roman" w:hAnsi="Times New Roman" w:cs="Times New Roman"/>
          <w:sz w:val="24"/>
          <w:szCs w:val="24"/>
        </w:rPr>
        <w:t xml:space="preserve">e to obtain the tax benefits </w:t>
      </w:r>
      <w:r w:rsidRPr="004B6619" w:rsidR="001538AE">
        <w:rPr>
          <w:rFonts w:ascii="Times New Roman" w:hAnsi="Times New Roman" w:cs="Times New Roman"/>
          <w:sz w:val="24"/>
          <w:szCs w:val="24"/>
        </w:rPr>
        <w:t>that have a</w:t>
      </w:r>
      <w:r w:rsidRPr="004B6619" w:rsidR="00006E8D">
        <w:rPr>
          <w:rFonts w:ascii="Times New Roman" w:hAnsi="Times New Roman" w:cs="Times New Roman"/>
          <w:sz w:val="24"/>
          <w:szCs w:val="24"/>
        </w:rPr>
        <w:t>l</w:t>
      </w:r>
      <w:r w:rsidRPr="004B6619" w:rsidR="001538AE">
        <w:rPr>
          <w:rFonts w:ascii="Times New Roman" w:hAnsi="Times New Roman" w:cs="Times New Roman"/>
          <w:sz w:val="24"/>
          <w:szCs w:val="24"/>
        </w:rPr>
        <w:t xml:space="preserve">ways </w:t>
      </w:r>
      <w:r w:rsidRPr="004B6619" w:rsidR="00006E8D">
        <w:rPr>
          <w:rFonts w:ascii="Times New Roman" w:hAnsi="Times New Roman" w:cs="Times New Roman"/>
          <w:sz w:val="24"/>
          <w:szCs w:val="24"/>
        </w:rPr>
        <w:t>assisted</w:t>
      </w:r>
      <w:r w:rsidRPr="004B6619" w:rsidR="00E01938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006E8D">
        <w:rPr>
          <w:rFonts w:ascii="Times New Roman" w:hAnsi="Times New Roman" w:cs="Times New Roman"/>
          <w:sz w:val="24"/>
          <w:szCs w:val="24"/>
        </w:rPr>
        <w:t xml:space="preserve">in the economic </w:t>
      </w:r>
      <w:r w:rsidRPr="004B6619" w:rsidR="00154207">
        <w:rPr>
          <w:rFonts w:ascii="Times New Roman" w:hAnsi="Times New Roman" w:cs="Times New Roman"/>
          <w:sz w:val="24"/>
          <w:szCs w:val="24"/>
        </w:rPr>
        <w:t xml:space="preserve">compensation of </w:t>
      </w:r>
      <w:r w:rsidRPr="004B6619" w:rsidR="00AF7F0A">
        <w:rPr>
          <w:rFonts w:ascii="Times New Roman" w:hAnsi="Times New Roman" w:cs="Times New Roman"/>
          <w:sz w:val="24"/>
          <w:szCs w:val="24"/>
        </w:rPr>
        <w:t>Puerto Rico.</w:t>
      </w:r>
      <w:r w:rsidRPr="004B6619" w:rsidR="007969D7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3D7B36">
        <w:rPr>
          <w:rFonts w:ascii="Times New Roman" w:hAnsi="Times New Roman" w:cs="Times New Roman"/>
          <w:sz w:val="24"/>
          <w:szCs w:val="24"/>
        </w:rPr>
        <w:t xml:space="preserve">Although Puerto </w:t>
      </w:r>
      <w:r w:rsidRPr="004B6619" w:rsidR="0090032B">
        <w:rPr>
          <w:rFonts w:ascii="Times New Roman" w:hAnsi="Times New Roman" w:cs="Times New Roman"/>
          <w:sz w:val="24"/>
          <w:szCs w:val="24"/>
        </w:rPr>
        <w:t xml:space="preserve">Ricans </w:t>
      </w:r>
      <w:r w:rsidRPr="004B6619" w:rsidR="00D771D8">
        <w:rPr>
          <w:rFonts w:ascii="Times New Roman" w:hAnsi="Times New Roman" w:cs="Times New Roman"/>
          <w:sz w:val="24"/>
          <w:szCs w:val="24"/>
        </w:rPr>
        <w:t xml:space="preserve">are </w:t>
      </w:r>
      <w:r w:rsidRPr="004B6619" w:rsidR="00A33827">
        <w:rPr>
          <w:rFonts w:ascii="Times New Roman" w:hAnsi="Times New Roman" w:cs="Times New Roman"/>
          <w:sz w:val="24"/>
          <w:szCs w:val="24"/>
        </w:rPr>
        <w:t xml:space="preserve">United </w:t>
      </w:r>
      <w:r w:rsidRPr="004B6619" w:rsidR="00572688">
        <w:rPr>
          <w:rFonts w:ascii="Times New Roman" w:hAnsi="Times New Roman" w:cs="Times New Roman"/>
          <w:sz w:val="24"/>
          <w:szCs w:val="24"/>
        </w:rPr>
        <w:t xml:space="preserve">States </w:t>
      </w:r>
      <w:r w:rsidRPr="004B6619" w:rsidR="00DE6A95">
        <w:rPr>
          <w:rFonts w:ascii="Times New Roman" w:hAnsi="Times New Roman" w:cs="Times New Roman"/>
          <w:sz w:val="24"/>
          <w:szCs w:val="24"/>
        </w:rPr>
        <w:t>citizens,</w:t>
      </w:r>
      <w:r w:rsidRPr="004B6619" w:rsidR="00572688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8D5319">
        <w:rPr>
          <w:rFonts w:ascii="Times New Roman" w:hAnsi="Times New Roman" w:cs="Times New Roman"/>
          <w:sz w:val="24"/>
          <w:szCs w:val="24"/>
        </w:rPr>
        <w:t xml:space="preserve">they are </w:t>
      </w:r>
      <w:r w:rsidRPr="004B6619" w:rsidR="00A03EFE">
        <w:rPr>
          <w:rFonts w:ascii="Times New Roman" w:hAnsi="Times New Roman" w:cs="Times New Roman"/>
          <w:sz w:val="24"/>
          <w:szCs w:val="24"/>
        </w:rPr>
        <w:t xml:space="preserve">controlled </w:t>
      </w:r>
      <w:r w:rsidRPr="004B6619" w:rsidR="00722FD0">
        <w:rPr>
          <w:rFonts w:ascii="Times New Roman" w:hAnsi="Times New Roman" w:cs="Times New Roman"/>
          <w:sz w:val="24"/>
          <w:szCs w:val="24"/>
        </w:rPr>
        <w:t xml:space="preserve">by the United States constitution, </w:t>
      </w:r>
      <w:r w:rsidRPr="004B6619" w:rsidR="00825E0C">
        <w:rPr>
          <w:rFonts w:ascii="Times New Roman" w:hAnsi="Times New Roman" w:cs="Times New Roman"/>
          <w:sz w:val="24"/>
          <w:szCs w:val="24"/>
        </w:rPr>
        <w:t xml:space="preserve">policies and </w:t>
      </w:r>
      <w:r w:rsidRPr="004B6619" w:rsidR="007D76CC">
        <w:rPr>
          <w:rFonts w:ascii="Times New Roman" w:hAnsi="Times New Roman" w:cs="Times New Roman"/>
          <w:sz w:val="24"/>
          <w:szCs w:val="24"/>
        </w:rPr>
        <w:t>laws</w:t>
      </w:r>
      <w:r w:rsidRPr="004B6619" w:rsidR="00687CC7">
        <w:rPr>
          <w:rFonts w:ascii="Times New Roman" w:hAnsi="Times New Roman" w:cs="Times New Roman"/>
          <w:sz w:val="24"/>
          <w:szCs w:val="24"/>
        </w:rPr>
        <w:t xml:space="preserve"> (Madrid, 2018)</w:t>
      </w:r>
      <w:r w:rsidRPr="004B6619" w:rsidR="007D76CC">
        <w:rPr>
          <w:rFonts w:ascii="Times New Roman" w:hAnsi="Times New Roman" w:cs="Times New Roman"/>
          <w:sz w:val="24"/>
          <w:szCs w:val="24"/>
        </w:rPr>
        <w:t>.</w:t>
      </w:r>
      <w:r w:rsidRPr="004B6619" w:rsidR="00DF1AA5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E45428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4B6619" w:rsidR="0053694D">
        <w:rPr>
          <w:rFonts w:ascii="Times New Roman" w:hAnsi="Times New Roman" w:cs="Times New Roman"/>
          <w:sz w:val="24"/>
          <w:szCs w:val="24"/>
        </w:rPr>
        <w:t xml:space="preserve">policies and actions </w:t>
      </w:r>
      <w:r w:rsidRPr="004B6619" w:rsidR="005D76B5">
        <w:rPr>
          <w:rFonts w:ascii="Times New Roman" w:hAnsi="Times New Roman" w:cs="Times New Roman"/>
          <w:sz w:val="24"/>
          <w:szCs w:val="24"/>
        </w:rPr>
        <w:t xml:space="preserve">have </w:t>
      </w:r>
      <w:r w:rsidRPr="004B6619" w:rsidR="00C9450E">
        <w:rPr>
          <w:rFonts w:ascii="Times New Roman" w:hAnsi="Times New Roman" w:cs="Times New Roman"/>
          <w:sz w:val="24"/>
          <w:szCs w:val="24"/>
        </w:rPr>
        <w:t xml:space="preserve">cut down the </w:t>
      </w:r>
      <w:r w:rsidRPr="004B6619" w:rsidR="004F24F9">
        <w:rPr>
          <w:rFonts w:ascii="Times New Roman" w:hAnsi="Times New Roman" w:cs="Times New Roman"/>
          <w:sz w:val="24"/>
          <w:szCs w:val="24"/>
        </w:rPr>
        <w:t xml:space="preserve">future </w:t>
      </w:r>
      <w:r w:rsidRPr="004B6619" w:rsidR="006744B7">
        <w:rPr>
          <w:rFonts w:ascii="Times New Roman" w:hAnsi="Times New Roman" w:cs="Times New Roman"/>
          <w:sz w:val="24"/>
          <w:szCs w:val="24"/>
        </w:rPr>
        <w:t xml:space="preserve">investment </w:t>
      </w:r>
      <w:r w:rsidRPr="004B6619" w:rsidR="000934B0">
        <w:rPr>
          <w:rFonts w:ascii="Times New Roman" w:hAnsi="Times New Roman" w:cs="Times New Roman"/>
          <w:sz w:val="24"/>
          <w:szCs w:val="24"/>
        </w:rPr>
        <w:t xml:space="preserve">of </w:t>
      </w:r>
      <w:r w:rsidRPr="004B6619" w:rsidR="00506C59">
        <w:rPr>
          <w:rFonts w:ascii="Times New Roman" w:hAnsi="Times New Roman" w:cs="Times New Roman"/>
          <w:sz w:val="24"/>
          <w:szCs w:val="24"/>
        </w:rPr>
        <w:t xml:space="preserve">major companies in </w:t>
      </w:r>
      <w:r w:rsidRPr="004B6619" w:rsidR="00406257">
        <w:rPr>
          <w:rFonts w:ascii="Times New Roman" w:hAnsi="Times New Roman" w:cs="Times New Roman"/>
          <w:sz w:val="24"/>
          <w:szCs w:val="24"/>
        </w:rPr>
        <w:t>Puerto Rico</w:t>
      </w:r>
      <w:r w:rsidRPr="004B6619" w:rsidR="00B05C84">
        <w:rPr>
          <w:rFonts w:ascii="Times New Roman" w:hAnsi="Times New Roman" w:cs="Times New Roman"/>
          <w:sz w:val="24"/>
          <w:szCs w:val="24"/>
        </w:rPr>
        <w:t xml:space="preserve"> such as </w:t>
      </w:r>
      <w:r w:rsidR="006C6280">
        <w:rPr>
          <w:rFonts w:ascii="Times New Roman" w:hAnsi="Times New Roman" w:cs="Times New Roman"/>
          <w:sz w:val="24"/>
          <w:szCs w:val="24"/>
        </w:rPr>
        <w:t xml:space="preserve">those in </w:t>
      </w:r>
      <w:r w:rsidRPr="004B6619" w:rsidR="00B05C84">
        <w:rPr>
          <w:rFonts w:ascii="Times New Roman" w:hAnsi="Times New Roman" w:cs="Times New Roman"/>
          <w:sz w:val="24"/>
          <w:szCs w:val="24"/>
        </w:rPr>
        <w:t xml:space="preserve">the </w:t>
      </w:r>
      <w:r w:rsidRPr="004B6619" w:rsidR="00761096">
        <w:rPr>
          <w:rFonts w:ascii="Times New Roman" w:hAnsi="Times New Roman" w:cs="Times New Roman"/>
          <w:sz w:val="24"/>
          <w:szCs w:val="24"/>
        </w:rPr>
        <w:t xml:space="preserve">manufacturing </w:t>
      </w:r>
      <w:r w:rsidR="006C6280">
        <w:rPr>
          <w:rFonts w:ascii="Times New Roman" w:hAnsi="Times New Roman" w:cs="Times New Roman"/>
          <w:sz w:val="24"/>
          <w:szCs w:val="24"/>
        </w:rPr>
        <w:t>sector</w:t>
      </w:r>
      <w:r w:rsidRPr="004B6619" w:rsidR="00CD1CDA">
        <w:rPr>
          <w:rFonts w:ascii="Times New Roman" w:hAnsi="Times New Roman" w:cs="Times New Roman"/>
          <w:sz w:val="24"/>
          <w:szCs w:val="24"/>
        </w:rPr>
        <w:t>.</w:t>
      </w:r>
      <w:r w:rsidRPr="004B6619" w:rsidR="00B535AC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4B6619" w:rsidR="009B31B0">
        <w:rPr>
          <w:rFonts w:ascii="Times New Roman" w:hAnsi="Times New Roman" w:cs="Times New Roman"/>
          <w:sz w:val="24"/>
          <w:szCs w:val="24"/>
        </w:rPr>
        <w:t xml:space="preserve">Puerto Rico does not have the </w:t>
      </w:r>
      <w:r w:rsidRPr="004B6619" w:rsidR="00E26AE2">
        <w:rPr>
          <w:rFonts w:ascii="Times New Roman" w:hAnsi="Times New Roman" w:cs="Times New Roman"/>
          <w:sz w:val="24"/>
          <w:szCs w:val="24"/>
        </w:rPr>
        <w:t>independence</w:t>
      </w:r>
      <w:r w:rsidRPr="004B6619" w:rsidR="009B31B0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B53D7B">
        <w:rPr>
          <w:rFonts w:ascii="Times New Roman" w:hAnsi="Times New Roman" w:cs="Times New Roman"/>
          <w:sz w:val="24"/>
          <w:szCs w:val="24"/>
        </w:rPr>
        <w:t xml:space="preserve">of </w:t>
      </w:r>
      <w:r w:rsidRPr="004B6619" w:rsidR="00186407">
        <w:rPr>
          <w:rFonts w:ascii="Times New Roman" w:hAnsi="Times New Roman" w:cs="Times New Roman"/>
          <w:sz w:val="24"/>
          <w:szCs w:val="24"/>
        </w:rPr>
        <w:t xml:space="preserve">dealing </w:t>
      </w:r>
      <w:r w:rsidRPr="004B6619" w:rsidR="004A4FD9">
        <w:rPr>
          <w:rFonts w:ascii="Times New Roman" w:hAnsi="Times New Roman" w:cs="Times New Roman"/>
          <w:sz w:val="24"/>
          <w:szCs w:val="24"/>
        </w:rPr>
        <w:t>with t</w:t>
      </w:r>
      <w:r w:rsidRPr="004B6619" w:rsidR="00FE2725">
        <w:rPr>
          <w:rFonts w:ascii="Times New Roman" w:hAnsi="Times New Roman" w:cs="Times New Roman"/>
          <w:sz w:val="24"/>
          <w:szCs w:val="24"/>
        </w:rPr>
        <w:t>h</w:t>
      </w:r>
      <w:r w:rsidRPr="004B6619" w:rsidR="004A4FD9">
        <w:rPr>
          <w:rFonts w:ascii="Times New Roman" w:hAnsi="Times New Roman" w:cs="Times New Roman"/>
          <w:sz w:val="24"/>
          <w:szCs w:val="24"/>
        </w:rPr>
        <w:t xml:space="preserve">e </w:t>
      </w:r>
      <w:r w:rsidRPr="004B6619" w:rsidR="00FE2725">
        <w:rPr>
          <w:rFonts w:ascii="Times New Roman" w:hAnsi="Times New Roman" w:cs="Times New Roman"/>
          <w:sz w:val="24"/>
          <w:szCs w:val="24"/>
        </w:rPr>
        <w:t xml:space="preserve">high debt and thus </w:t>
      </w:r>
      <w:r w:rsidRPr="004B6619" w:rsidR="00527367">
        <w:rPr>
          <w:rFonts w:ascii="Times New Roman" w:hAnsi="Times New Roman" w:cs="Times New Roman"/>
          <w:sz w:val="24"/>
          <w:szCs w:val="24"/>
        </w:rPr>
        <w:t xml:space="preserve">affecting their economy </w:t>
      </w:r>
      <w:r w:rsidRPr="004B6619" w:rsidR="00A76085">
        <w:rPr>
          <w:rFonts w:ascii="Times New Roman" w:hAnsi="Times New Roman" w:cs="Times New Roman"/>
          <w:sz w:val="24"/>
          <w:szCs w:val="24"/>
        </w:rPr>
        <w:t xml:space="preserve">as they rely on </w:t>
      </w:r>
      <w:r w:rsidRPr="004B6619" w:rsidR="00782BAC">
        <w:rPr>
          <w:rFonts w:ascii="Times New Roman" w:hAnsi="Times New Roman" w:cs="Times New Roman"/>
          <w:sz w:val="24"/>
          <w:szCs w:val="24"/>
        </w:rPr>
        <w:t xml:space="preserve">the United States and foreign </w:t>
      </w:r>
      <w:r w:rsidRPr="004B6619" w:rsidR="00C156EF">
        <w:rPr>
          <w:rFonts w:ascii="Times New Roman" w:hAnsi="Times New Roman" w:cs="Times New Roman"/>
          <w:sz w:val="24"/>
          <w:szCs w:val="24"/>
        </w:rPr>
        <w:t>corporations.</w:t>
      </w:r>
    </w:p>
    <w:p w:rsidR="003D332E" w:rsidRPr="006C6280" w:rsidP="006C6280" w14:paraId="52E4F6C6" w14:textId="33A454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6280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3D332E" w:rsidRPr="004B6619" w:rsidP="004B6619" w14:paraId="423D59F9" w14:textId="41C262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6619">
        <w:rPr>
          <w:rFonts w:ascii="Times New Roman" w:hAnsi="Times New Roman" w:cs="Times New Roman"/>
          <w:sz w:val="24"/>
          <w:szCs w:val="24"/>
        </w:rPr>
        <w:t xml:space="preserve">The policy that has affected most </w:t>
      </w:r>
      <w:r w:rsidR="006C6280">
        <w:rPr>
          <w:rFonts w:ascii="Times New Roman" w:hAnsi="Times New Roman" w:cs="Times New Roman"/>
          <w:sz w:val="24"/>
          <w:szCs w:val="24"/>
        </w:rPr>
        <w:t xml:space="preserve">of </w:t>
      </w:r>
      <w:r w:rsidRPr="004B6619">
        <w:rPr>
          <w:rFonts w:ascii="Times New Roman" w:hAnsi="Times New Roman" w:cs="Times New Roman"/>
          <w:sz w:val="24"/>
          <w:szCs w:val="24"/>
        </w:rPr>
        <w:t xml:space="preserve">the </w:t>
      </w:r>
      <w:r w:rsidRPr="004B6619" w:rsidR="00C020F2">
        <w:rPr>
          <w:rFonts w:ascii="Times New Roman" w:hAnsi="Times New Roman" w:cs="Times New Roman"/>
          <w:sz w:val="24"/>
          <w:szCs w:val="24"/>
        </w:rPr>
        <w:t xml:space="preserve">United States multinationals </w:t>
      </w:r>
      <w:r w:rsidRPr="004B6619" w:rsidR="0018251B">
        <w:rPr>
          <w:rFonts w:ascii="Times New Roman" w:hAnsi="Times New Roman" w:cs="Times New Roman"/>
          <w:sz w:val="24"/>
          <w:szCs w:val="24"/>
        </w:rPr>
        <w:t xml:space="preserve">in the world is the </w:t>
      </w:r>
      <w:r w:rsidRPr="004B6619" w:rsidR="00AD375E">
        <w:rPr>
          <w:rFonts w:ascii="Times New Roman" w:hAnsi="Times New Roman" w:cs="Times New Roman"/>
          <w:sz w:val="24"/>
          <w:szCs w:val="24"/>
        </w:rPr>
        <w:t xml:space="preserve">implementation of </w:t>
      </w:r>
      <w:r w:rsidRPr="004B6619" w:rsidR="00A15AB6">
        <w:rPr>
          <w:rFonts w:ascii="Times New Roman" w:hAnsi="Times New Roman" w:cs="Times New Roman"/>
          <w:sz w:val="24"/>
          <w:szCs w:val="24"/>
        </w:rPr>
        <w:t xml:space="preserve">protectionism. </w:t>
      </w:r>
      <w:r w:rsidRPr="004B6619" w:rsidR="00FD4DD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4B6619" w:rsidR="003B3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Barattieri et al. (2018)</w:t>
      </w:r>
      <w:r w:rsidRPr="004B6619" w:rsidR="00D35666">
        <w:rPr>
          <w:rFonts w:ascii="Times New Roman" w:hAnsi="Times New Roman" w:cs="Times New Roman"/>
          <w:sz w:val="24"/>
          <w:szCs w:val="24"/>
        </w:rPr>
        <w:t xml:space="preserve">, </w:t>
      </w:r>
      <w:r w:rsidRPr="004B6619" w:rsidR="009D33DE">
        <w:rPr>
          <w:rFonts w:ascii="Times New Roman" w:hAnsi="Times New Roman" w:cs="Times New Roman"/>
          <w:sz w:val="24"/>
          <w:szCs w:val="24"/>
        </w:rPr>
        <w:t xml:space="preserve">protectionism is </w:t>
      </w:r>
      <w:r w:rsidRPr="004B6619" w:rsidR="00B47606">
        <w:rPr>
          <w:rFonts w:ascii="Times New Roman" w:hAnsi="Times New Roman" w:cs="Times New Roman"/>
          <w:sz w:val="24"/>
          <w:szCs w:val="24"/>
        </w:rPr>
        <w:t xml:space="preserve">the utilization of </w:t>
      </w:r>
      <w:r w:rsidRPr="004B6619" w:rsidR="00E44208">
        <w:rPr>
          <w:rFonts w:ascii="Times New Roman" w:hAnsi="Times New Roman" w:cs="Times New Roman"/>
          <w:sz w:val="24"/>
          <w:szCs w:val="24"/>
        </w:rPr>
        <w:t xml:space="preserve">restrictions </w:t>
      </w:r>
      <w:r w:rsidRPr="004B6619" w:rsidR="00DC70BF">
        <w:rPr>
          <w:rFonts w:ascii="Times New Roman" w:hAnsi="Times New Roman" w:cs="Times New Roman"/>
          <w:sz w:val="24"/>
          <w:szCs w:val="24"/>
        </w:rPr>
        <w:t xml:space="preserve">such as tariffs to </w:t>
      </w:r>
      <w:r w:rsidRPr="004B6619" w:rsidR="00F44881">
        <w:rPr>
          <w:rFonts w:ascii="Times New Roman" w:hAnsi="Times New Roman" w:cs="Times New Roman"/>
          <w:sz w:val="24"/>
          <w:szCs w:val="24"/>
        </w:rPr>
        <w:t xml:space="preserve">enhance the nation's </w:t>
      </w:r>
      <w:r w:rsidRPr="004B6619" w:rsidR="00F64A63">
        <w:rPr>
          <w:rFonts w:ascii="Times New Roman" w:hAnsi="Times New Roman" w:cs="Times New Roman"/>
          <w:sz w:val="24"/>
          <w:szCs w:val="24"/>
        </w:rPr>
        <w:t>companie</w:t>
      </w:r>
      <w:r w:rsidRPr="004B6619" w:rsidR="00B2383D">
        <w:rPr>
          <w:rFonts w:ascii="Times New Roman" w:hAnsi="Times New Roman" w:cs="Times New Roman"/>
          <w:sz w:val="24"/>
          <w:szCs w:val="24"/>
        </w:rPr>
        <w:t xml:space="preserve">s and industries to </w:t>
      </w:r>
      <w:r w:rsidRPr="004B6619" w:rsidR="00CD5F6B">
        <w:rPr>
          <w:rFonts w:ascii="Times New Roman" w:hAnsi="Times New Roman" w:cs="Times New Roman"/>
          <w:sz w:val="24"/>
          <w:szCs w:val="24"/>
        </w:rPr>
        <w:t>protect it from foreign competition.</w:t>
      </w:r>
      <w:r w:rsidRPr="004B6619" w:rsidR="003D737C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FC74DB">
        <w:rPr>
          <w:rFonts w:ascii="Times New Roman" w:hAnsi="Times New Roman" w:cs="Times New Roman"/>
          <w:sz w:val="24"/>
          <w:szCs w:val="24"/>
        </w:rPr>
        <w:t xml:space="preserve">Tariffs </w:t>
      </w:r>
      <w:r w:rsidRPr="004B6619" w:rsidR="00AD3750">
        <w:rPr>
          <w:rFonts w:ascii="Times New Roman" w:hAnsi="Times New Roman" w:cs="Times New Roman"/>
          <w:sz w:val="24"/>
          <w:szCs w:val="24"/>
        </w:rPr>
        <w:t xml:space="preserve">are </w:t>
      </w:r>
      <w:r w:rsidRPr="004B6619" w:rsidR="00B22D02">
        <w:rPr>
          <w:rFonts w:ascii="Times New Roman" w:hAnsi="Times New Roman" w:cs="Times New Roman"/>
          <w:sz w:val="24"/>
          <w:szCs w:val="24"/>
        </w:rPr>
        <w:t>a ta</w:t>
      </w:r>
      <w:r w:rsidRPr="004B6619" w:rsidR="00451071">
        <w:rPr>
          <w:rFonts w:ascii="Times New Roman" w:hAnsi="Times New Roman" w:cs="Times New Roman"/>
          <w:sz w:val="24"/>
          <w:szCs w:val="24"/>
        </w:rPr>
        <w:t xml:space="preserve">x </w:t>
      </w:r>
      <w:r w:rsidRPr="004B6619" w:rsidR="00395B07">
        <w:rPr>
          <w:rFonts w:ascii="Times New Roman" w:hAnsi="Times New Roman" w:cs="Times New Roman"/>
          <w:sz w:val="24"/>
          <w:szCs w:val="24"/>
        </w:rPr>
        <w:t xml:space="preserve">imposed </w:t>
      </w:r>
      <w:r w:rsidRPr="004B6619" w:rsidR="00923C6F">
        <w:rPr>
          <w:rFonts w:ascii="Times New Roman" w:hAnsi="Times New Roman" w:cs="Times New Roman"/>
          <w:sz w:val="24"/>
          <w:szCs w:val="24"/>
        </w:rPr>
        <w:t>on import</w:t>
      </w:r>
      <w:r w:rsidRPr="004B6619" w:rsidR="00262FD2">
        <w:rPr>
          <w:rFonts w:ascii="Times New Roman" w:hAnsi="Times New Roman" w:cs="Times New Roman"/>
          <w:sz w:val="24"/>
          <w:szCs w:val="24"/>
        </w:rPr>
        <w:t xml:space="preserve">ed products from other </w:t>
      </w:r>
      <w:r w:rsidRPr="004B6619" w:rsidR="00353410">
        <w:rPr>
          <w:rFonts w:ascii="Times New Roman" w:hAnsi="Times New Roman" w:cs="Times New Roman"/>
          <w:sz w:val="24"/>
          <w:szCs w:val="24"/>
        </w:rPr>
        <w:t xml:space="preserve">countries, </w:t>
      </w:r>
      <w:r w:rsidRPr="004B6619" w:rsidR="0006108D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4B6619" w:rsidR="00F43895">
        <w:rPr>
          <w:rFonts w:ascii="Times New Roman" w:hAnsi="Times New Roman" w:cs="Times New Roman"/>
          <w:sz w:val="24"/>
          <w:szCs w:val="24"/>
        </w:rPr>
        <w:t>this tax</w:t>
      </w:r>
      <w:r w:rsidRPr="004B6619" w:rsidR="00724471">
        <w:rPr>
          <w:rFonts w:ascii="Times New Roman" w:hAnsi="Times New Roman" w:cs="Times New Roman"/>
          <w:sz w:val="24"/>
          <w:szCs w:val="24"/>
        </w:rPr>
        <w:t xml:space="preserve"> is aimed at </w:t>
      </w:r>
      <w:r w:rsidRPr="004B6619" w:rsidR="009A015E">
        <w:rPr>
          <w:rFonts w:ascii="Times New Roman" w:hAnsi="Times New Roman" w:cs="Times New Roman"/>
          <w:sz w:val="24"/>
          <w:szCs w:val="24"/>
        </w:rPr>
        <w:t xml:space="preserve">limiting the </w:t>
      </w:r>
      <w:r w:rsidRPr="004B6619" w:rsidR="004E20A5">
        <w:rPr>
          <w:rFonts w:ascii="Times New Roman" w:hAnsi="Times New Roman" w:cs="Times New Roman"/>
          <w:sz w:val="24"/>
          <w:szCs w:val="24"/>
        </w:rPr>
        <w:t xml:space="preserve">imported goods and services hence increasing the </w:t>
      </w:r>
      <w:r w:rsidRPr="004B6619" w:rsidR="004912DB">
        <w:rPr>
          <w:rFonts w:ascii="Times New Roman" w:hAnsi="Times New Roman" w:cs="Times New Roman"/>
          <w:sz w:val="24"/>
          <w:szCs w:val="24"/>
        </w:rPr>
        <w:t>revenues from tax.</w:t>
      </w:r>
      <w:r w:rsidRPr="004B6619" w:rsidR="00F43895">
        <w:rPr>
          <w:rFonts w:ascii="Times New Roman" w:hAnsi="Times New Roman" w:cs="Times New Roman"/>
          <w:sz w:val="24"/>
          <w:szCs w:val="24"/>
        </w:rPr>
        <w:t xml:space="preserve"> Although </w:t>
      </w:r>
      <w:r w:rsidRPr="004B6619" w:rsidR="004441AB">
        <w:rPr>
          <w:rFonts w:ascii="Times New Roman" w:hAnsi="Times New Roman" w:cs="Times New Roman"/>
          <w:sz w:val="24"/>
          <w:szCs w:val="24"/>
        </w:rPr>
        <w:t xml:space="preserve">the process is important in enhancing the </w:t>
      </w:r>
      <w:r w:rsidRPr="004B6619" w:rsidR="005E2E51">
        <w:rPr>
          <w:rFonts w:ascii="Times New Roman" w:hAnsi="Times New Roman" w:cs="Times New Roman"/>
          <w:sz w:val="24"/>
          <w:szCs w:val="24"/>
        </w:rPr>
        <w:t xml:space="preserve">success of the </w:t>
      </w:r>
      <w:r w:rsidRPr="004B6619" w:rsidR="00B97EAA">
        <w:rPr>
          <w:rFonts w:ascii="Times New Roman" w:hAnsi="Times New Roman" w:cs="Times New Roman"/>
          <w:sz w:val="24"/>
          <w:szCs w:val="24"/>
        </w:rPr>
        <w:t xml:space="preserve">and </w:t>
      </w:r>
      <w:r w:rsidRPr="004B6619" w:rsidR="0078577B">
        <w:rPr>
          <w:rFonts w:ascii="Times New Roman" w:hAnsi="Times New Roman" w:cs="Times New Roman"/>
          <w:sz w:val="24"/>
          <w:szCs w:val="24"/>
        </w:rPr>
        <w:t xml:space="preserve">market for the local industries, </w:t>
      </w:r>
      <w:r w:rsidRPr="004B6619" w:rsidR="00570118">
        <w:rPr>
          <w:rFonts w:ascii="Times New Roman" w:hAnsi="Times New Roman" w:cs="Times New Roman"/>
          <w:sz w:val="24"/>
          <w:szCs w:val="24"/>
        </w:rPr>
        <w:t>multinational companies are affected the most as the</w:t>
      </w:r>
      <w:r w:rsidRPr="004B6619" w:rsidR="009A7928">
        <w:rPr>
          <w:rFonts w:ascii="Times New Roman" w:hAnsi="Times New Roman" w:cs="Times New Roman"/>
          <w:sz w:val="24"/>
          <w:szCs w:val="24"/>
        </w:rPr>
        <w:t xml:space="preserve"> protectionis</w:t>
      </w:r>
      <w:r w:rsidRPr="004B6619" w:rsidR="001F440D">
        <w:rPr>
          <w:rFonts w:ascii="Times New Roman" w:hAnsi="Times New Roman" w:cs="Times New Roman"/>
          <w:sz w:val="24"/>
          <w:szCs w:val="24"/>
        </w:rPr>
        <w:t xml:space="preserve">m </w:t>
      </w:r>
      <w:r w:rsidRPr="004B6619" w:rsidR="007755BB">
        <w:rPr>
          <w:rFonts w:ascii="Times New Roman" w:hAnsi="Times New Roman" w:cs="Times New Roman"/>
          <w:sz w:val="24"/>
          <w:szCs w:val="24"/>
        </w:rPr>
        <w:t xml:space="preserve">restrictions will </w:t>
      </w:r>
      <w:r w:rsidRPr="004B6619" w:rsidR="002B1C9E">
        <w:rPr>
          <w:rFonts w:ascii="Times New Roman" w:hAnsi="Times New Roman" w:cs="Times New Roman"/>
          <w:sz w:val="24"/>
          <w:szCs w:val="24"/>
        </w:rPr>
        <w:t xml:space="preserve">reduce the </w:t>
      </w:r>
      <w:r w:rsidRPr="004B6619" w:rsidR="00C00561">
        <w:rPr>
          <w:rFonts w:ascii="Times New Roman" w:hAnsi="Times New Roman" w:cs="Times New Roman"/>
          <w:sz w:val="24"/>
          <w:szCs w:val="24"/>
        </w:rPr>
        <w:t xml:space="preserve">global trade as well as </w:t>
      </w:r>
      <w:r w:rsidRPr="004B6619" w:rsidR="00337D2E">
        <w:rPr>
          <w:rFonts w:ascii="Times New Roman" w:hAnsi="Times New Roman" w:cs="Times New Roman"/>
          <w:sz w:val="24"/>
          <w:szCs w:val="24"/>
        </w:rPr>
        <w:t xml:space="preserve">decrease the </w:t>
      </w:r>
      <w:r w:rsidRPr="004B6619" w:rsidR="00BD7799">
        <w:rPr>
          <w:rFonts w:ascii="Times New Roman" w:hAnsi="Times New Roman" w:cs="Times New Roman"/>
          <w:sz w:val="24"/>
          <w:szCs w:val="24"/>
        </w:rPr>
        <w:t xml:space="preserve">United </w:t>
      </w:r>
      <w:r w:rsidRPr="004B6619" w:rsidR="00FC34E7">
        <w:rPr>
          <w:rFonts w:ascii="Times New Roman" w:hAnsi="Times New Roman" w:cs="Times New Roman"/>
          <w:sz w:val="24"/>
          <w:szCs w:val="24"/>
        </w:rPr>
        <w:t>St</w:t>
      </w:r>
      <w:r w:rsidRPr="004B6619" w:rsidR="00BD7799">
        <w:rPr>
          <w:rFonts w:ascii="Times New Roman" w:hAnsi="Times New Roman" w:cs="Times New Roman"/>
          <w:sz w:val="24"/>
          <w:szCs w:val="24"/>
        </w:rPr>
        <w:t>a</w:t>
      </w:r>
      <w:r w:rsidRPr="004B6619" w:rsidR="00FC34E7">
        <w:rPr>
          <w:rFonts w:ascii="Times New Roman" w:hAnsi="Times New Roman" w:cs="Times New Roman"/>
          <w:sz w:val="24"/>
          <w:szCs w:val="24"/>
        </w:rPr>
        <w:t>t</w:t>
      </w:r>
      <w:r w:rsidRPr="004B6619" w:rsidR="00BD7799">
        <w:rPr>
          <w:rFonts w:ascii="Times New Roman" w:hAnsi="Times New Roman" w:cs="Times New Roman"/>
          <w:sz w:val="24"/>
          <w:szCs w:val="24"/>
        </w:rPr>
        <w:t>es exports.</w:t>
      </w:r>
    </w:p>
    <w:p w:rsidR="00B448CE" w:rsidRPr="004B6619" w:rsidP="004B6619" w14:paraId="3FE059DC" w14:textId="595C6D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6619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4B6619" w:rsidR="00BB60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Barattieri et al. (2018)</w:t>
      </w:r>
      <w:r w:rsidRPr="004B6619" w:rsidR="00357955">
        <w:rPr>
          <w:rFonts w:ascii="Times New Roman" w:hAnsi="Times New Roman" w:cs="Times New Roman"/>
          <w:sz w:val="24"/>
          <w:szCs w:val="24"/>
        </w:rPr>
        <w:t xml:space="preserve">, </w:t>
      </w:r>
      <w:r w:rsidRPr="004B6619" w:rsidR="00C069F3">
        <w:rPr>
          <w:rFonts w:ascii="Times New Roman" w:hAnsi="Times New Roman" w:cs="Times New Roman"/>
          <w:sz w:val="24"/>
          <w:szCs w:val="24"/>
        </w:rPr>
        <w:t>restricting</w:t>
      </w:r>
      <w:r w:rsidRPr="004B6619" w:rsidR="00FA4848">
        <w:rPr>
          <w:rFonts w:ascii="Times New Roman" w:hAnsi="Times New Roman" w:cs="Times New Roman"/>
          <w:sz w:val="24"/>
          <w:szCs w:val="24"/>
        </w:rPr>
        <w:t xml:space="preserve"> imports through tariffs </w:t>
      </w:r>
      <w:r w:rsidRPr="004B6619" w:rsidR="00517858">
        <w:rPr>
          <w:rFonts w:ascii="Times New Roman" w:hAnsi="Times New Roman" w:cs="Times New Roman"/>
          <w:sz w:val="24"/>
          <w:szCs w:val="24"/>
        </w:rPr>
        <w:t xml:space="preserve">will assist the </w:t>
      </w:r>
      <w:r w:rsidRPr="004B6619" w:rsidR="003A3563">
        <w:rPr>
          <w:rFonts w:ascii="Times New Roman" w:hAnsi="Times New Roman" w:cs="Times New Roman"/>
          <w:sz w:val="24"/>
          <w:szCs w:val="24"/>
        </w:rPr>
        <w:t>country’s economy</w:t>
      </w:r>
      <w:r w:rsidRPr="004B6619" w:rsidR="00AF6FE0">
        <w:rPr>
          <w:rFonts w:ascii="Times New Roman" w:hAnsi="Times New Roman" w:cs="Times New Roman"/>
          <w:sz w:val="24"/>
          <w:szCs w:val="24"/>
        </w:rPr>
        <w:t xml:space="preserve">, </w:t>
      </w:r>
      <w:r w:rsidRPr="004B6619" w:rsidR="001128BF">
        <w:rPr>
          <w:rFonts w:ascii="Times New Roman" w:hAnsi="Times New Roman" w:cs="Times New Roman"/>
          <w:sz w:val="24"/>
          <w:szCs w:val="24"/>
        </w:rPr>
        <w:t xml:space="preserve">however, there could </w:t>
      </w:r>
      <w:r w:rsidRPr="004B6619" w:rsidR="00EE0E33">
        <w:rPr>
          <w:rFonts w:ascii="Times New Roman" w:hAnsi="Times New Roman" w:cs="Times New Roman"/>
          <w:sz w:val="24"/>
          <w:szCs w:val="24"/>
        </w:rPr>
        <w:t>be severe damages.</w:t>
      </w:r>
      <w:r w:rsidRPr="004B6619" w:rsidR="007B655A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4B6619" w:rsidR="00003BD7">
        <w:rPr>
          <w:rFonts w:ascii="Times New Roman" w:hAnsi="Times New Roman" w:cs="Times New Roman"/>
          <w:sz w:val="24"/>
          <w:szCs w:val="24"/>
        </w:rPr>
        <w:t xml:space="preserve">the restrictions would lead to trade wars </w:t>
      </w:r>
      <w:r w:rsidRPr="004B6619" w:rsidR="000743EA">
        <w:rPr>
          <w:rFonts w:ascii="Times New Roman" w:hAnsi="Times New Roman" w:cs="Times New Roman"/>
          <w:sz w:val="24"/>
          <w:szCs w:val="24"/>
        </w:rPr>
        <w:t xml:space="preserve">which could </w:t>
      </w:r>
      <w:r w:rsidRPr="004B6619" w:rsidR="00D2596C">
        <w:rPr>
          <w:rFonts w:ascii="Times New Roman" w:hAnsi="Times New Roman" w:cs="Times New Roman"/>
          <w:sz w:val="24"/>
          <w:szCs w:val="24"/>
        </w:rPr>
        <w:t xml:space="preserve">easily </w:t>
      </w:r>
      <w:r w:rsidRPr="004B6619" w:rsidR="00905A3A">
        <w:rPr>
          <w:rFonts w:ascii="Times New Roman" w:hAnsi="Times New Roman" w:cs="Times New Roman"/>
          <w:sz w:val="24"/>
          <w:szCs w:val="24"/>
        </w:rPr>
        <w:t xml:space="preserve">lead to </w:t>
      </w:r>
      <w:r w:rsidRPr="004B6619" w:rsidR="00D60200">
        <w:rPr>
          <w:rFonts w:ascii="Times New Roman" w:hAnsi="Times New Roman" w:cs="Times New Roman"/>
          <w:sz w:val="24"/>
          <w:szCs w:val="24"/>
        </w:rPr>
        <w:t>a worldwide</w:t>
      </w:r>
      <w:r w:rsidRPr="004B6619" w:rsidR="00612B50">
        <w:rPr>
          <w:rFonts w:ascii="Times New Roman" w:hAnsi="Times New Roman" w:cs="Times New Roman"/>
          <w:sz w:val="24"/>
          <w:szCs w:val="24"/>
        </w:rPr>
        <w:t xml:space="preserve"> recession.</w:t>
      </w:r>
      <w:r w:rsidRPr="004B6619" w:rsidR="00D60200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E66DE1">
        <w:rPr>
          <w:rFonts w:ascii="Times New Roman" w:hAnsi="Times New Roman" w:cs="Times New Roman"/>
          <w:sz w:val="24"/>
          <w:szCs w:val="24"/>
        </w:rPr>
        <w:t xml:space="preserve">Considering that multinational </w:t>
      </w:r>
      <w:r w:rsidRPr="004B6619" w:rsidR="00484C5A">
        <w:rPr>
          <w:rFonts w:ascii="Times New Roman" w:hAnsi="Times New Roman" w:cs="Times New Roman"/>
          <w:sz w:val="24"/>
          <w:szCs w:val="24"/>
        </w:rPr>
        <w:t xml:space="preserve">companies </w:t>
      </w:r>
      <w:r w:rsidRPr="004B6619" w:rsidR="006506B5">
        <w:rPr>
          <w:rFonts w:ascii="Times New Roman" w:hAnsi="Times New Roman" w:cs="Times New Roman"/>
          <w:sz w:val="24"/>
          <w:szCs w:val="24"/>
        </w:rPr>
        <w:t xml:space="preserve">operate in different countries and have </w:t>
      </w:r>
      <w:r w:rsidRPr="004B6619" w:rsidR="00B74879">
        <w:rPr>
          <w:rFonts w:ascii="Times New Roman" w:hAnsi="Times New Roman" w:cs="Times New Roman"/>
          <w:sz w:val="24"/>
          <w:szCs w:val="24"/>
        </w:rPr>
        <w:t xml:space="preserve">a centralized </w:t>
      </w:r>
      <w:r w:rsidRPr="004B6619" w:rsidR="00D17060">
        <w:rPr>
          <w:rFonts w:ascii="Times New Roman" w:hAnsi="Times New Roman" w:cs="Times New Roman"/>
          <w:sz w:val="24"/>
          <w:szCs w:val="24"/>
        </w:rPr>
        <w:t>office</w:t>
      </w:r>
      <w:r w:rsidRPr="004B6619" w:rsidR="00E22801">
        <w:rPr>
          <w:rFonts w:ascii="Times New Roman" w:hAnsi="Times New Roman" w:cs="Times New Roman"/>
          <w:sz w:val="24"/>
          <w:szCs w:val="24"/>
        </w:rPr>
        <w:t xml:space="preserve">, </w:t>
      </w:r>
      <w:r w:rsidRPr="004B6619" w:rsidR="00376F64">
        <w:rPr>
          <w:rFonts w:ascii="Times New Roman" w:hAnsi="Times New Roman" w:cs="Times New Roman"/>
          <w:sz w:val="24"/>
          <w:szCs w:val="24"/>
        </w:rPr>
        <w:t xml:space="preserve">most of their raw materials are outsourced and can be distributed in their different </w:t>
      </w:r>
      <w:r w:rsidRPr="004B6619" w:rsidR="009B4BB8">
        <w:rPr>
          <w:rFonts w:ascii="Times New Roman" w:hAnsi="Times New Roman" w:cs="Times New Roman"/>
          <w:sz w:val="24"/>
          <w:szCs w:val="24"/>
        </w:rPr>
        <w:t>factories</w:t>
      </w:r>
      <w:r w:rsidRPr="004B6619" w:rsidR="00023796">
        <w:rPr>
          <w:rFonts w:ascii="Times New Roman" w:hAnsi="Times New Roman" w:cs="Times New Roman"/>
          <w:sz w:val="24"/>
          <w:szCs w:val="24"/>
        </w:rPr>
        <w:t xml:space="preserve">. However, since the </w:t>
      </w:r>
      <w:r w:rsidRPr="004B6619" w:rsidR="0022318D">
        <w:rPr>
          <w:rFonts w:ascii="Times New Roman" w:hAnsi="Times New Roman" w:cs="Times New Roman"/>
          <w:sz w:val="24"/>
          <w:szCs w:val="24"/>
        </w:rPr>
        <w:t xml:space="preserve">policies </w:t>
      </w:r>
      <w:r w:rsidRPr="004B6619" w:rsidR="00673D59">
        <w:rPr>
          <w:rFonts w:ascii="Times New Roman" w:hAnsi="Times New Roman" w:cs="Times New Roman"/>
          <w:sz w:val="24"/>
          <w:szCs w:val="24"/>
        </w:rPr>
        <w:t xml:space="preserve">of protectionism are </w:t>
      </w:r>
      <w:r w:rsidRPr="004B6619" w:rsidR="00985B1E">
        <w:rPr>
          <w:rFonts w:ascii="Times New Roman" w:hAnsi="Times New Roman" w:cs="Times New Roman"/>
          <w:sz w:val="24"/>
          <w:szCs w:val="24"/>
        </w:rPr>
        <w:t>imposed,</w:t>
      </w:r>
      <w:r w:rsidRPr="004B6619" w:rsidR="00673D59">
        <w:rPr>
          <w:rFonts w:ascii="Times New Roman" w:hAnsi="Times New Roman" w:cs="Times New Roman"/>
          <w:sz w:val="24"/>
          <w:szCs w:val="24"/>
        </w:rPr>
        <w:t xml:space="preserve"> they will </w:t>
      </w:r>
      <w:r w:rsidRPr="004B6619" w:rsidR="00020BD9">
        <w:rPr>
          <w:rFonts w:ascii="Times New Roman" w:hAnsi="Times New Roman" w:cs="Times New Roman"/>
          <w:sz w:val="24"/>
          <w:szCs w:val="24"/>
        </w:rPr>
        <w:t xml:space="preserve">affect </w:t>
      </w:r>
      <w:r w:rsidRPr="004B6619" w:rsidR="00590F92">
        <w:rPr>
          <w:rFonts w:ascii="Times New Roman" w:hAnsi="Times New Roman" w:cs="Times New Roman"/>
          <w:sz w:val="24"/>
          <w:szCs w:val="24"/>
        </w:rPr>
        <w:t>multinationals as they will be charged more than tw</w:t>
      </w:r>
      <w:r w:rsidRPr="004B6619" w:rsidR="00C92CFC">
        <w:rPr>
          <w:rFonts w:ascii="Times New Roman" w:hAnsi="Times New Roman" w:cs="Times New Roman"/>
          <w:sz w:val="24"/>
          <w:szCs w:val="24"/>
        </w:rPr>
        <w:t xml:space="preserve">ice </w:t>
      </w:r>
      <w:r w:rsidRPr="004B6619" w:rsidR="00A605E7">
        <w:rPr>
          <w:rFonts w:ascii="Times New Roman" w:hAnsi="Times New Roman" w:cs="Times New Roman"/>
          <w:sz w:val="24"/>
          <w:szCs w:val="24"/>
        </w:rPr>
        <w:t xml:space="preserve">when they </w:t>
      </w:r>
      <w:r w:rsidRPr="004B6619" w:rsidR="00B215D4">
        <w:rPr>
          <w:rFonts w:ascii="Times New Roman" w:hAnsi="Times New Roman" w:cs="Times New Roman"/>
          <w:sz w:val="24"/>
          <w:szCs w:val="24"/>
        </w:rPr>
        <w:t xml:space="preserve">import their </w:t>
      </w:r>
      <w:r w:rsidRPr="004B6619" w:rsidR="00F73771">
        <w:rPr>
          <w:rFonts w:ascii="Times New Roman" w:hAnsi="Times New Roman" w:cs="Times New Roman"/>
          <w:sz w:val="24"/>
          <w:szCs w:val="24"/>
        </w:rPr>
        <w:t xml:space="preserve">materials to be processed and when they </w:t>
      </w:r>
      <w:r w:rsidRPr="004B6619" w:rsidR="009F7B37">
        <w:rPr>
          <w:rFonts w:ascii="Times New Roman" w:hAnsi="Times New Roman" w:cs="Times New Roman"/>
          <w:sz w:val="24"/>
          <w:szCs w:val="24"/>
        </w:rPr>
        <w:t>export again to their market.</w:t>
      </w:r>
    </w:p>
    <w:p w:rsidR="00140915" w:rsidRPr="006C6280" w:rsidP="006C6280" w14:paraId="16E1223E" w14:textId="5FC4648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6280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6C6280" w:rsidP="006C6280" w14:paraId="27A05020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6619">
        <w:rPr>
          <w:rFonts w:ascii="Times New Roman" w:hAnsi="Times New Roman" w:cs="Times New Roman"/>
          <w:sz w:val="24"/>
          <w:szCs w:val="24"/>
        </w:rPr>
        <w:t xml:space="preserve">The reputation of </w:t>
      </w:r>
      <w:r w:rsidRPr="004B6619" w:rsidR="001F60EE">
        <w:rPr>
          <w:rFonts w:ascii="Times New Roman" w:hAnsi="Times New Roman" w:cs="Times New Roman"/>
          <w:sz w:val="24"/>
          <w:szCs w:val="24"/>
        </w:rPr>
        <w:t xml:space="preserve">multinationals and </w:t>
      </w:r>
      <w:r w:rsidRPr="004B6619" w:rsidR="00B36564">
        <w:rPr>
          <w:rFonts w:ascii="Times New Roman" w:hAnsi="Times New Roman" w:cs="Times New Roman"/>
          <w:sz w:val="24"/>
          <w:szCs w:val="24"/>
        </w:rPr>
        <w:t xml:space="preserve">American products </w:t>
      </w:r>
      <w:r w:rsidRPr="004B6619" w:rsidR="008E42FF">
        <w:rPr>
          <w:rFonts w:ascii="Times New Roman" w:hAnsi="Times New Roman" w:cs="Times New Roman"/>
          <w:sz w:val="24"/>
          <w:szCs w:val="24"/>
        </w:rPr>
        <w:t xml:space="preserve">has been affected adversely by the policies of the republican government </w:t>
      </w:r>
      <w:r w:rsidRPr="004B6619" w:rsidR="002B5F4B">
        <w:rPr>
          <w:rFonts w:ascii="Times New Roman" w:hAnsi="Times New Roman" w:cs="Times New Roman"/>
          <w:sz w:val="24"/>
          <w:szCs w:val="24"/>
        </w:rPr>
        <w:t>in power</w:t>
      </w:r>
      <w:r w:rsidRPr="004B6619" w:rsidR="003F120A">
        <w:rPr>
          <w:rFonts w:ascii="Times New Roman" w:hAnsi="Times New Roman" w:cs="Times New Roman"/>
          <w:sz w:val="24"/>
          <w:szCs w:val="24"/>
        </w:rPr>
        <w:t xml:space="preserve"> because restrictions on imports will result in </w:t>
      </w:r>
      <w:r w:rsidRPr="004B6619" w:rsidR="005838A5">
        <w:rPr>
          <w:rFonts w:ascii="Times New Roman" w:hAnsi="Times New Roman" w:cs="Times New Roman"/>
          <w:sz w:val="24"/>
          <w:szCs w:val="24"/>
        </w:rPr>
        <w:t xml:space="preserve">limited products on </w:t>
      </w:r>
      <w:r w:rsidRPr="004B6619" w:rsidR="005838A5">
        <w:rPr>
          <w:rFonts w:ascii="Times New Roman" w:hAnsi="Times New Roman" w:cs="Times New Roman"/>
          <w:sz w:val="24"/>
          <w:szCs w:val="24"/>
        </w:rPr>
        <w:t>consumers</w:t>
      </w:r>
      <w:r w:rsidRPr="004B6619" w:rsidR="005838A5">
        <w:rPr>
          <w:rFonts w:ascii="Times New Roman" w:hAnsi="Times New Roman" w:cs="Times New Roman"/>
          <w:sz w:val="24"/>
          <w:szCs w:val="24"/>
        </w:rPr>
        <w:t>' choice.</w:t>
      </w:r>
      <w:r w:rsidRPr="004B6619" w:rsidR="007E50A0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C03B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BBC News (2019)</w:t>
      </w:r>
      <w:r w:rsidRPr="004B6619" w:rsidR="008C5641">
        <w:rPr>
          <w:rFonts w:ascii="Times New Roman" w:hAnsi="Times New Roman" w:cs="Times New Roman"/>
          <w:sz w:val="24"/>
          <w:szCs w:val="24"/>
        </w:rPr>
        <w:t>,</w:t>
      </w:r>
      <w:r w:rsidRPr="004B6619" w:rsidR="003D6C3B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833156">
        <w:rPr>
          <w:rFonts w:ascii="Times New Roman" w:hAnsi="Times New Roman" w:cs="Times New Roman"/>
          <w:sz w:val="24"/>
          <w:szCs w:val="24"/>
        </w:rPr>
        <w:t xml:space="preserve">argued that </w:t>
      </w:r>
      <w:r w:rsidRPr="004B6619" w:rsidR="00EF58CC">
        <w:rPr>
          <w:rFonts w:ascii="Times New Roman" w:hAnsi="Times New Roman" w:cs="Times New Roman"/>
          <w:sz w:val="24"/>
          <w:szCs w:val="24"/>
        </w:rPr>
        <w:t xml:space="preserve">the reputation of products </w:t>
      </w:r>
      <w:r w:rsidRPr="004B6619" w:rsidR="008034B8">
        <w:rPr>
          <w:rFonts w:ascii="Times New Roman" w:hAnsi="Times New Roman" w:cs="Times New Roman"/>
          <w:sz w:val="24"/>
          <w:szCs w:val="24"/>
        </w:rPr>
        <w:t xml:space="preserve">is affected because </w:t>
      </w:r>
      <w:r w:rsidRPr="004B6619" w:rsidR="00AB135A">
        <w:rPr>
          <w:rFonts w:ascii="Times New Roman" w:hAnsi="Times New Roman" w:cs="Times New Roman"/>
          <w:sz w:val="24"/>
          <w:szCs w:val="24"/>
        </w:rPr>
        <w:t xml:space="preserve">protectionism </w:t>
      </w:r>
      <w:r w:rsidRPr="004B6619" w:rsidR="00F63395">
        <w:rPr>
          <w:rFonts w:ascii="Times New Roman" w:hAnsi="Times New Roman" w:cs="Times New Roman"/>
          <w:sz w:val="24"/>
          <w:szCs w:val="24"/>
        </w:rPr>
        <w:t xml:space="preserve">results in </w:t>
      </w:r>
      <w:r w:rsidRPr="004B6619" w:rsidR="00D0080D">
        <w:rPr>
          <w:rFonts w:ascii="Times New Roman" w:hAnsi="Times New Roman" w:cs="Times New Roman"/>
          <w:sz w:val="24"/>
          <w:szCs w:val="24"/>
        </w:rPr>
        <w:t>placing a limit on th</w:t>
      </w:r>
      <w:r w:rsidRPr="004B6619" w:rsidR="00912D38">
        <w:rPr>
          <w:rFonts w:ascii="Times New Roman" w:hAnsi="Times New Roman" w:cs="Times New Roman"/>
          <w:sz w:val="24"/>
          <w:szCs w:val="24"/>
        </w:rPr>
        <w:t xml:space="preserve">e number of products being </w:t>
      </w:r>
      <w:r w:rsidRPr="004B6619" w:rsidR="00597EFD">
        <w:rPr>
          <w:rFonts w:ascii="Times New Roman" w:hAnsi="Times New Roman" w:cs="Times New Roman"/>
          <w:sz w:val="24"/>
          <w:szCs w:val="24"/>
        </w:rPr>
        <w:t xml:space="preserve">imported </w:t>
      </w:r>
      <w:r w:rsidRPr="004B6619" w:rsidR="00E25686">
        <w:rPr>
          <w:rFonts w:ascii="Times New Roman" w:hAnsi="Times New Roman" w:cs="Times New Roman"/>
          <w:sz w:val="24"/>
          <w:szCs w:val="24"/>
        </w:rPr>
        <w:t xml:space="preserve">hence </w:t>
      </w:r>
      <w:r>
        <w:rPr>
          <w:rFonts w:ascii="Times New Roman" w:hAnsi="Times New Roman" w:cs="Times New Roman"/>
          <w:sz w:val="24"/>
          <w:szCs w:val="24"/>
        </w:rPr>
        <w:t xml:space="preserve">leading </w:t>
      </w:r>
      <w:r w:rsidRPr="004B6619" w:rsidR="00E25686">
        <w:rPr>
          <w:rFonts w:ascii="Times New Roman" w:hAnsi="Times New Roman" w:cs="Times New Roman"/>
          <w:sz w:val="24"/>
          <w:szCs w:val="24"/>
        </w:rPr>
        <w:t xml:space="preserve">to a </w:t>
      </w:r>
      <w:r w:rsidRPr="004B6619" w:rsidR="00941AEE">
        <w:rPr>
          <w:rFonts w:ascii="Times New Roman" w:hAnsi="Times New Roman" w:cs="Times New Roman"/>
          <w:sz w:val="24"/>
          <w:szCs w:val="24"/>
        </w:rPr>
        <w:t xml:space="preserve">limited choice </w:t>
      </w:r>
      <w:r w:rsidRPr="004B6619" w:rsidR="00E94C81">
        <w:rPr>
          <w:rFonts w:ascii="Times New Roman" w:hAnsi="Times New Roman" w:cs="Times New Roman"/>
          <w:sz w:val="24"/>
          <w:szCs w:val="24"/>
        </w:rPr>
        <w:t xml:space="preserve">of products </w:t>
      </w:r>
      <w:r w:rsidRPr="004B6619" w:rsidR="00282CBE">
        <w:rPr>
          <w:rFonts w:ascii="Times New Roman" w:hAnsi="Times New Roman" w:cs="Times New Roman"/>
          <w:sz w:val="24"/>
          <w:szCs w:val="24"/>
        </w:rPr>
        <w:t xml:space="preserve">in selecting the </w:t>
      </w:r>
      <w:r w:rsidRPr="004B6619" w:rsidR="00561AFF">
        <w:rPr>
          <w:rFonts w:ascii="Times New Roman" w:hAnsi="Times New Roman" w:cs="Times New Roman"/>
          <w:sz w:val="24"/>
          <w:szCs w:val="24"/>
        </w:rPr>
        <w:t xml:space="preserve">quantity, </w:t>
      </w:r>
      <w:r w:rsidRPr="004B6619" w:rsidR="000D2EB7">
        <w:rPr>
          <w:rFonts w:ascii="Times New Roman" w:hAnsi="Times New Roman" w:cs="Times New Roman"/>
          <w:sz w:val="24"/>
          <w:szCs w:val="24"/>
        </w:rPr>
        <w:t xml:space="preserve">quality and </w:t>
      </w:r>
      <w:r w:rsidRPr="004B6619" w:rsidR="00AA0053">
        <w:rPr>
          <w:rFonts w:ascii="Times New Roman" w:hAnsi="Times New Roman" w:cs="Times New Roman"/>
          <w:sz w:val="24"/>
          <w:szCs w:val="24"/>
        </w:rPr>
        <w:t>type of product</w:t>
      </w:r>
      <w:r w:rsidRPr="004B6619" w:rsidR="001E3F1E">
        <w:rPr>
          <w:rFonts w:ascii="Times New Roman" w:hAnsi="Times New Roman" w:cs="Times New Roman"/>
          <w:sz w:val="24"/>
          <w:szCs w:val="24"/>
        </w:rPr>
        <w:t>s.</w:t>
      </w:r>
      <w:r w:rsidRPr="004B6619" w:rsidR="00753DC6">
        <w:rPr>
          <w:rFonts w:ascii="Times New Roman" w:hAnsi="Times New Roman" w:cs="Times New Roman"/>
          <w:sz w:val="24"/>
          <w:szCs w:val="24"/>
        </w:rPr>
        <w:t xml:space="preserve"> </w:t>
      </w:r>
      <w:r w:rsidRPr="004B6619" w:rsidR="00446DB4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4B6619" w:rsidR="007239CC">
        <w:rPr>
          <w:rFonts w:ascii="Times New Roman" w:hAnsi="Times New Roman" w:cs="Times New Roman"/>
          <w:sz w:val="24"/>
          <w:szCs w:val="24"/>
        </w:rPr>
        <w:t xml:space="preserve">as they </w:t>
      </w:r>
      <w:r w:rsidRPr="004B6619" w:rsidR="000D02FD">
        <w:rPr>
          <w:rFonts w:ascii="Times New Roman" w:hAnsi="Times New Roman" w:cs="Times New Roman"/>
          <w:sz w:val="24"/>
          <w:szCs w:val="24"/>
        </w:rPr>
        <w:t xml:space="preserve">work on </w:t>
      </w:r>
      <w:r w:rsidRPr="004B6619" w:rsidR="001D55C6">
        <w:rPr>
          <w:rFonts w:ascii="Times New Roman" w:hAnsi="Times New Roman" w:cs="Times New Roman"/>
          <w:sz w:val="24"/>
          <w:szCs w:val="24"/>
        </w:rPr>
        <w:t>enhancing the</w:t>
      </w:r>
      <w:r w:rsidRPr="004B6619" w:rsidR="007F1542">
        <w:rPr>
          <w:rFonts w:ascii="Times New Roman" w:hAnsi="Times New Roman" w:cs="Times New Roman"/>
          <w:sz w:val="24"/>
          <w:szCs w:val="24"/>
        </w:rPr>
        <w:t xml:space="preserve">ir </w:t>
      </w:r>
      <w:r w:rsidRPr="004B6619" w:rsidR="000267A8">
        <w:rPr>
          <w:rFonts w:ascii="Times New Roman" w:hAnsi="Times New Roman" w:cs="Times New Roman"/>
          <w:sz w:val="24"/>
          <w:szCs w:val="24"/>
        </w:rPr>
        <w:t xml:space="preserve">industries, </w:t>
      </w:r>
      <w:r w:rsidRPr="004B6619" w:rsidR="00235BC7">
        <w:rPr>
          <w:rFonts w:ascii="Times New Roman" w:hAnsi="Times New Roman" w:cs="Times New Roman"/>
          <w:sz w:val="24"/>
          <w:szCs w:val="24"/>
        </w:rPr>
        <w:t xml:space="preserve">it will mean that </w:t>
      </w:r>
      <w:r w:rsidRPr="004B6619" w:rsidR="00765005">
        <w:rPr>
          <w:rFonts w:ascii="Times New Roman" w:hAnsi="Times New Roman" w:cs="Times New Roman"/>
          <w:sz w:val="24"/>
          <w:szCs w:val="24"/>
        </w:rPr>
        <w:t xml:space="preserve">they will be forcing </w:t>
      </w:r>
      <w:r w:rsidRPr="004B6619" w:rsidR="003E2D32">
        <w:rPr>
          <w:rFonts w:ascii="Times New Roman" w:hAnsi="Times New Roman" w:cs="Times New Roman"/>
          <w:sz w:val="24"/>
          <w:szCs w:val="24"/>
        </w:rPr>
        <w:t xml:space="preserve">people to </w:t>
      </w:r>
      <w:r w:rsidRPr="004B6619" w:rsidR="00A01737">
        <w:rPr>
          <w:rFonts w:ascii="Times New Roman" w:hAnsi="Times New Roman" w:cs="Times New Roman"/>
          <w:sz w:val="24"/>
          <w:szCs w:val="24"/>
        </w:rPr>
        <w:t xml:space="preserve">make </w:t>
      </w:r>
      <w:r w:rsidRPr="004B6619" w:rsidR="00A96427">
        <w:rPr>
          <w:rFonts w:ascii="Times New Roman" w:hAnsi="Times New Roman" w:cs="Times New Roman"/>
          <w:sz w:val="24"/>
          <w:szCs w:val="24"/>
        </w:rPr>
        <w:t>poor quality pro</w:t>
      </w:r>
      <w:r w:rsidRPr="004B6619" w:rsidR="00563010">
        <w:rPr>
          <w:rFonts w:ascii="Times New Roman" w:hAnsi="Times New Roman" w:cs="Times New Roman"/>
          <w:sz w:val="24"/>
          <w:szCs w:val="24"/>
        </w:rPr>
        <w:t>d</w:t>
      </w:r>
      <w:r w:rsidRPr="004B6619" w:rsidR="00A96427">
        <w:rPr>
          <w:rFonts w:ascii="Times New Roman" w:hAnsi="Times New Roman" w:cs="Times New Roman"/>
          <w:sz w:val="24"/>
          <w:szCs w:val="24"/>
        </w:rPr>
        <w:t xml:space="preserve">ucts that </w:t>
      </w:r>
      <w:r w:rsidRPr="004B6619" w:rsidR="00514150">
        <w:rPr>
          <w:rFonts w:ascii="Times New Roman" w:hAnsi="Times New Roman" w:cs="Times New Roman"/>
          <w:sz w:val="24"/>
          <w:szCs w:val="24"/>
        </w:rPr>
        <w:t>are not competitive in the market</w:t>
      </w:r>
      <w:r w:rsidRPr="004B6619" w:rsidR="002522FA">
        <w:rPr>
          <w:rFonts w:ascii="Times New Roman" w:hAnsi="Times New Roman" w:cs="Times New Roman"/>
          <w:sz w:val="24"/>
          <w:szCs w:val="24"/>
        </w:rPr>
        <w:t xml:space="preserve"> as compared to </w:t>
      </w:r>
      <w:r w:rsidRPr="004B6619" w:rsidR="004E1385">
        <w:rPr>
          <w:rFonts w:ascii="Times New Roman" w:hAnsi="Times New Roman" w:cs="Times New Roman"/>
          <w:sz w:val="24"/>
          <w:szCs w:val="24"/>
        </w:rPr>
        <w:t>foreign products.</w:t>
      </w:r>
      <w:r w:rsidRPr="004B6619" w:rsidR="005141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00D" w:rsidRPr="006C6280" w:rsidP="006C6280" w14:paraId="03763462" w14:textId="4C2E9E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28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B600D" w:rsidRPr="004B6619" w:rsidP="004B6619" w14:paraId="6C0CF111" w14:textId="21A146F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66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Barattieri, A., Cacciatore, M., &amp; Ghironi, F. (2018). </w:t>
      </w:r>
      <w:r w:rsidRPr="004B66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Protectionism and the business cycle</w:t>
      </w:r>
      <w:r w:rsidRPr="004B66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w24353). National Bureau of Economic Research.</w:t>
      </w:r>
    </w:p>
    <w:p w:rsidR="00A16C54" w:rsidRPr="004B6619" w:rsidP="004B6619" w14:paraId="432CD1B1" w14:textId="5C745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66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BBC News (2019). </w:t>
      </w:r>
      <w:r w:rsidRPr="004B6619" w:rsidR="00C30B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Trade wars, Trump Tariffs and protectionism explained. </w:t>
      </w:r>
      <w:hyperlink r:id="rId4" w:history="1">
        <w:r w:rsidRPr="004B6619" w:rsidR="00C30BC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https://www.bbc.com/news/world-43512098</w:t>
        </w:r>
      </w:hyperlink>
    </w:p>
    <w:p w:rsidR="00C30BCE" w:rsidRPr="004B6619" w:rsidP="004B6619" w14:paraId="3CABD49D" w14:textId="3905DB3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B6619">
        <w:rPr>
          <w:rFonts w:ascii="Times New Roman" w:hAnsi="Times New Roman" w:cs="Times New Roman"/>
          <w:sz w:val="24"/>
          <w:szCs w:val="24"/>
        </w:rPr>
        <w:t xml:space="preserve">Madrid, M. (2018). How the tax cut sacks Puerto Rico. </w:t>
      </w:r>
      <w:r w:rsidRPr="004B6619">
        <w:rPr>
          <w:rFonts w:ascii="Times New Roman" w:hAnsi="Times New Roman" w:cs="Times New Roman"/>
          <w:i/>
          <w:iCs/>
          <w:sz w:val="24"/>
          <w:szCs w:val="24"/>
        </w:rPr>
        <w:t>The American Prospect</w:t>
      </w:r>
      <w:r w:rsidRPr="004B6619"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history="1">
        <w:r w:rsidRPr="004B6619">
          <w:rPr>
            <w:rStyle w:val="Hyperlink"/>
            <w:rFonts w:ascii="Times New Roman" w:hAnsi="Times New Roman" w:cs="Times New Roman"/>
            <w:sz w:val="24"/>
            <w:szCs w:val="24"/>
          </w:rPr>
          <w:t>https://prospect.org/power/tax-cut-sacks-puerto-rico/</w:t>
        </w:r>
      </w:hyperlink>
    </w:p>
    <w:p w:rsidR="00687CC7" w:rsidRPr="004B6619" w:rsidP="004B6619" w14:paraId="46C8D24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D027C7">
      <w:headerReference w:type="default" r:id="rId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52D8" w14:paraId="01A6ADE5" w14:textId="10C61EF7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C7"/>
    <w:rsid w:val="00003BD7"/>
    <w:rsid w:val="00006E8D"/>
    <w:rsid w:val="00015176"/>
    <w:rsid w:val="00020BD9"/>
    <w:rsid w:val="00023796"/>
    <w:rsid w:val="000267A8"/>
    <w:rsid w:val="00030E1F"/>
    <w:rsid w:val="00036EFB"/>
    <w:rsid w:val="00053604"/>
    <w:rsid w:val="0006108D"/>
    <w:rsid w:val="000743EA"/>
    <w:rsid w:val="00085FE8"/>
    <w:rsid w:val="00091875"/>
    <w:rsid w:val="000934B0"/>
    <w:rsid w:val="000B5858"/>
    <w:rsid w:val="000B7BD1"/>
    <w:rsid w:val="000D02FD"/>
    <w:rsid w:val="000D2EB7"/>
    <w:rsid w:val="00102AE5"/>
    <w:rsid w:val="001128BF"/>
    <w:rsid w:val="0011395B"/>
    <w:rsid w:val="00133E0A"/>
    <w:rsid w:val="00137B5B"/>
    <w:rsid w:val="00140915"/>
    <w:rsid w:val="00145D3F"/>
    <w:rsid w:val="001538AE"/>
    <w:rsid w:val="00154207"/>
    <w:rsid w:val="00163E80"/>
    <w:rsid w:val="0018251B"/>
    <w:rsid w:val="001856C0"/>
    <w:rsid w:val="00186407"/>
    <w:rsid w:val="001D515B"/>
    <w:rsid w:val="001D55C6"/>
    <w:rsid w:val="001E3F1E"/>
    <w:rsid w:val="001F440D"/>
    <w:rsid w:val="001F60EE"/>
    <w:rsid w:val="0022318D"/>
    <w:rsid w:val="00225655"/>
    <w:rsid w:val="00226C80"/>
    <w:rsid w:val="00235BC7"/>
    <w:rsid w:val="002522FA"/>
    <w:rsid w:val="00254329"/>
    <w:rsid w:val="0026070D"/>
    <w:rsid w:val="00262FD2"/>
    <w:rsid w:val="0026314C"/>
    <w:rsid w:val="00270B9D"/>
    <w:rsid w:val="00282CBE"/>
    <w:rsid w:val="002B1C9E"/>
    <w:rsid w:val="002B5F4B"/>
    <w:rsid w:val="002B65B4"/>
    <w:rsid w:val="002C1290"/>
    <w:rsid w:val="002F12E5"/>
    <w:rsid w:val="003029FA"/>
    <w:rsid w:val="0031015A"/>
    <w:rsid w:val="00310396"/>
    <w:rsid w:val="00337D2E"/>
    <w:rsid w:val="00346C49"/>
    <w:rsid w:val="00353410"/>
    <w:rsid w:val="00357955"/>
    <w:rsid w:val="0037257A"/>
    <w:rsid w:val="00376F64"/>
    <w:rsid w:val="00387201"/>
    <w:rsid w:val="00395B07"/>
    <w:rsid w:val="003A3563"/>
    <w:rsid w:val="003B3BF0"/>
    <w:rsid w:val="003B76A2"/>
    <w:rsid w:val="003D332E"/>
    <w:rsid w:val="003D5BC0"/>
    <w:rsid w:val="003D6C3B"/>
    <w:rsid w:val="003D7040"/>
    <w:rsid w:val="003D737C"/>
    <w:rsid w:val="003D7B36"/>
    <w:rsid w:val="003E2D32"/>
    <w:rsid w:val="003F120A"/>
    <w:rsid w:val="00406257"/>
    <w:rsid w:val="00420072"/>
    <w:rsid w:val="004335F5"/>
    <w:rsid w:val="004441AB"/>
    <w:rsid w:val="00446DB4"/>
    <w:rsid w:val="00451071"/>
    <w:rsid w:val="00463812"/>
    <w:rsid w:val="00484C5A"/>
    <w:rsid w:val="004912DB"/>
    <w:rsid w:val="004925E7"/>
    <w:rsid w:val="004A4FD9"/>
    <w:rsid w:val="004B6619"/>
    <w:rsid w:val="004C33DB"/>
    <w:rsid w:val="004C4169"/>
    <w:rsid w:val="004D5A58"/>
    <w:rsid w:val="004D705C"/>
    <w:rsid w:val="004E1385"/>
    <w:rsid w:val="004E20A5"/>
    <w:rsid w:val="004E7969"/>
    <w:rsid w:val="004F24F9"/>
    <w:rsid w:val="00506C59"/>
    <w:rsid w:val="00514150"/>
    <w:rsid w:val="00517858"/>
    <w:rsid w:val="00527367"/>
    <w:rsid w:val="0053694D"/>
    <w:rsid w:val="005412DE"/>
    <w:rsid w:val="005471D5"/>
    <w:rsid w:val="00554603"/>
    <w:rsid w:val="00561AFF"/>
    <w:rsid w:val="00563010"/>
    <w:rsid w:val="00566B7B"/>
    <w:rsid w:val="00570118"/>
    <w:rsid w:val="00572688"/>
    <w:rsid w:val="005838A5"/>
    <w:rsid w:val="00585FFE"/>
    <w:rsid w:val="00590F92"/>
    <w:rsid w:val="00597EFD"/>
    <w:rsid w:val="005C61AD"/>
    <w:rsid w:val="005D76B5"/>
    <w:rsid w:val="005E2E51"/>
    <w:rsid w:val="005E7C7A"/>
    <w:rsid w:val="005F0F89"/>
    <w:rsid w:val="005F60A0"/>
    <w:rsid w:val="00610002"/>
    <w:rsid w:val="00612B50"/>
    <w:rsid w:val="00642C79"/>
    <w:rsid w:val="006473F1"/>
    <w:rsid w:val="006506B5"/>
    <w:rsid w:val="00660968"/>
    <w:rsid w:val="00673D59"/>
    <w:rsid w:val="006744B7"/>
    <w:rsid w:val="00687CC7"/>
    <w:rsid w:val="006C6280"/>
    <w:rsid w:val="006D18F9"/>
    <w:rsid w:val="006E190A"/>
    <w:rsid w:val="006E7155"/>
    <w:rsid w:val="0070569B"/>
    <w:rsid w:val="00722FD0"/>
    <w:rsid w:val="007239CC"/>
    <w:rsid w:val="00724471"/>
    <w:rsid w:val="00733382"/>
    <w:rsid w:val="00753DC6"/>
    <w:rsid w:val="007552D8"/>
    <w:rsid w:val="007572AE"/>
    <w:rsid w:val="00761096"/>
    <w:rsid w:val="007610E7"/>
    <w:rsid w:val="00765005"/>
    <w:rsid w:val="007755BB"/>
    <w:rsid w:val="00782BAC"/>
    <w:rsid w:val="0078577B"/>
    <w:rsid w:val="007969D7"/>
    <w:rsid w:val="007A0E65"/>
    <w:rsid w:val="007B655A"/>
    <w:rsid w:val="007D20C6"/>
    <w:rsid w:val="007D76CC"/>
    <w:rsid w:val="007E3FE8"/>
    <w:rsid w:val="007E50A0"/>
    <w:rsid w:val="007E7667"/>
    <w:rsid w:val="007E7FF6"/>
    <w:rsid w:val="007F1542"/>
    <w:rsid w:val="008034B8"/>
    <w:rsid w:val="008111C6"/>
    <w:rsid w:val="00815E0B"/>
    <w:rsid w:val="00825E0C"/>
    <w:rsid w:val="00832470"/>
    <w:rsid w:val="00833156"/>
    <w:rsid w:val="008A6823"/>
    <w:rsid w:val="008C5641"/>
    <w:rsid w:val="008D5319"/>
    <w:rsid w:val="008E42FF"/>
    <w:rsid w:val="008F3736"/>
    <w:rsid w:val="0090032B"/>
    <w:rsid w:val="00905A3A"/>
    <w:rsid w:val="00912D38"/>
    <w:rsid w:val="00923C6F"/>
    <w:rsid w:val="00941AEE"/>
    <w:rsid w:val="00957DC6"/>
    <w:rsid w:val="00965178"/>
    <w:rsid w:val="00966065"/>
    <w:rsid w:val="0097159E"/>
    <w:rsid w:val="00985B1E"/>
    <w:rsid w:val="00991980"/>
    <w:rsid w:val="009A015E"/>
    <w:rsid w:val="009A4D66"/>
    <w:rsid w:val="009A519F"/>
    <w:rsid w:val="009A7928"/>
    <w:rsid w:val="009B31B0"/>
    <w:rsid w:val="009B4BB8"/>
    <w:rsid w:val="009D33DE"/>
    <w:rsid w:val="009D7D19"/>
    <w:rsid w:val="009F7B37"/>
    <w:rsid w:val="00A01737"/>
    <w:rsid w:val="00A03EFE"/>
    <w:rsid w:val="00A15AB6"/>
    <w:rsid w:val="00A16C54"/>
    <w:rsid w:val="00A30428"/>
    <w:rsid w:val="00A32410"/>
    <w:rsid w:val="00A33827"/>
    <w:rsid w:val="00A3486E"/>
    <w:rsid w:val="00A35ABD"/>
    <w:rsid w:val="00A43153"/>
    <w:rsid w:val="00A529C4"/>
    <w:rsid w:val="00A605E7"/>
    <w:rsid w:val="00A76085"/>
    <w:rsid w:val="00A80BB2"/>
    <w:rsid w:val="00A96427"/>
    <w:rsid w:val="00AA0053"/>
    <w:rsid w:val="00AB135A"/>
    <w:rsid w:val="00AC5195"/>
    <w:rsid w:val="00AD3750"/>
    <w:rsid w:val="00AD375E"/>
    <w:rsid w:val="00AF6FE0"/>
    <w:rsid w:val="00AF7F0A"/>
    <w:rsid w:val="00B0038A"/>
    <w:rsid w:val="00B05C84"/>
    <w:rsid w:val="00B215D4"/>
    <w:rsid w:val="00B22D02"/>
    <w:rsid w:val="00B2383D"/>
    <w:rsid w:val="00B36564"/>
    <w:rsid w:val="00B448CE"/>
    <w:rsid w:val="00B47606"/>
    <w:rsid w:val="00B502B9"/>
    <w:rsid w:val="00B52654"/>
    <w:rsid w:val="00B535AC"/>
    <w:rsid w:val="00B53D7B"/>
    <w:rsid w:val="00B74879"/>
    <w:rsid w:val="00B97EAA"/>
    <w:rsid w:val="00BB600D"/>
    <w:rsid w:val="00BD7799"/>
    <w:rsid w:val="00BF37BC"/>
    <w:rsid w:val="00C00561"/>
    <w:rsid w:val="00C020F2"/>
    <w:rsid w:val="00C03B10"/>
    <w:rsid w:val="00C069F3"/>
    <w:rsid w:val="00C139F7"/>
    <w:rsid w:val="00C156EF"/>
    <w:rsid w:val="00C247AB"/>
    <w:rsid w:val="00C30BCE"/>
    <w:rsid w:val="00C412D3"/>
    <w:rsid w:val="00C5283F"/>
    <w:rsid w:val="00C641C9"/>
    <w:rsid w:val="00C92CFC"/>
    <w:rsid w:val="00C9450E"/>
    <w:rsid w:val="00CA2804"/>
    <w:rsid w:val="00CD1CDA"/>
    <w:rsid w:val="00CD5F6B"/>
    <w:rsid w:val="00CF22E8"/>
    <w:rsid w:val="00CF436E"/>
    <w:rsid w:val="00D0080D"/>
    <w:rsid w:val="00D027C7"/>
    <w:rsid w:val="00D078A0"/>
    <w:rsid w:val="00D1131B"/>
    <w:rsid w:val="00D14AC0"/>
    <w:rsid w:val="00D17060"/>
    <w:rsid w:val="00D22617"/>
    <w:rsid w:val="00D2596C"/>
    <w:rsid w:val="00D35666"/>
    <w:rsid w:val="00D50FD1"/>
    <w:rsid w:val="00D56811"/>
    <w:rsid w:val="00D60200"/>
    <w:rsid w:val="00D771D8"/>
    <w:rsid w:val="00D77CA8"/>
    <w:rsid w:val="00D97472"/>
    <w:rsid w:val="00DB5E52"/>
    <w:rsid w:val="00DC2948"/>
    <w:rsid w:val="00DC70BF"/>
    <w:rsid w:val="00DE035D"/>
    <w:rsid w:val="00DE6A95"/>
    <w:rsid w:val="00DF1AA5"/>
    <w:rsid w:val="00DF7DA6"/>
    <w:rsid w:val="00E01938"/>
    <w:rsid w:val="00E22801"/>
    <w:rsid w:val="00E25686"/>
    <w:rsid w:val="00E26AE2"/>
    <w:rsid w:val="00E3110B"/>
    <w:rsid w:val="00E3349B"/>
    <w:rsid w:val="00E44208"/>
    <w:rsid w:val="00E45428"/>
    <w:rsid w:val="00E66DE1"/>
    <w:rsid w:val="00E85E47"/>
    <w:rsid w:val="00E917B9"/>
    <w:rsid w:val="00E94C81"/>
    <w:rsid w:val="00EA511E"/>
    <w:rsid w:val="00EE0E33"/>
    <w:rsid w:val="00EF58CC"/>
    <w:rsid w:val="00F114DE"/>
    <w:rsid w:val="00F320B2"/>
    <w:rsid w:val="00F43895"/>
    <w:rsid w:val="00F44881"/>
    <w:rsid w:val="00F51D3B"/>
    <w:rsid w:val="00F63395"/>
    <w:rsid w:val="00F64A63"/>
    <w:rsid w:val="00F728F1"/>
    <w:rsid w:val="00F73771"/>
    <w:rsid w:val="00FA4848"/>
    <w:rsid w:val="00FC34E7"/>
    <w:rsid w:val="00FC74DB"/>
    <w:rsid w:val="00FD4DDA"/>
    <w:rsid w:val="00FE272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46F32C-DFC0-4973-A698-54823954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027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C30BC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30B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5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2D8"/>
  </w:style>
  <w:style w:type="paragraph" w:styleId="Footer">
    <w:name w:val="footer"/>
    <w:basedOn w:val="Normal"/>
    <w:link w:val="FooterChar"/>
    <w:uiPriority w:val="99"/>
    <w:unhideWhenUsed/>
    <w:rsid w:val="00755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bbc.com/news/world-43512098" TargetMode="External" /><Relationship Id="rId5" Type="http://schemas.openxmlformats.org/officeDocument/2006/relationships/hyperlink" Target="https://prospect.org/power/tax-cut-sacks-puerto-rico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690</cp:revision>
  <dcterms:created xsi:type="dcterms:W3CDTF">2020-11-01T16:06:00Z</dcterms:created>
  <dcterms:modified xsi:type="dcterms:W3CDTF">2020-11-02T15:56:00Z</dcterms:modified>
</cp:coreProperties>
</file>